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1482"/>
        <w:gridCol w:w="2551"/>
      </w:tblGrid>
      <w:tr w:rsidR="008478BB" w:rsidTr="00E33715">
        <w:tblPrEx>
          <w:tblCellMar>
            <w:top w:w="0" w:type="dxa"/>
            <w:bottom w:w="0" w:type="dxa"/>
          </w:tblCellMar>
        </w:tblPrEx>
        <w:trPr>
          <w:cantSplit/>
        </w:trPr>
        <w:tc>
          <w:tcPr>
            <w:tcW w:w="14813" w:type="dxa"/>
            <w:gridSpan w:val="3"/>
          </w:tcPr>
          <w:p w:rsidR="008478BB" w:rsidRDefault="008478BB" w:rsidP="00E33715">
            <w:pPr>
              <w:tabs>
                <w:tab w:val="right" w:pos="426"/>
              </w:tabs>
              <w:spacing w:before="240" w:after="80"/>
              <w:jc w:val="center"/>
              <w:rPr>
                <w:b/>
                <w:bCs/>
              </w:rPr>
            </w:pPr>
            <w:r>
              <w:rPr>
                <w:b/>
                <w:bCs/>
              </w:rPr>
              <w:t>FÉVRIER</w:t>
            </w: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tab/>
            </w:r>
            <w:r>
              <w:t>1</w:t>
            </w:r>
          </w:p>
        </w:tc>
        <w:tc>
          <w:tcPr>
            <w:tcW w:w="11482" w:type="dxa"/>
          </w:tcPr>
          <w:p w:rsidR="008478BB" w:rsidRPr="00482A27" w:rsidRDefault="008478BB" w:rsidP="00E33715">
            <w:pPr>
              <w:spacing w:after="80"/>
              <w:jc w:val="left"/>
            </w:pPr>
            <w:r>
              <w:t>JEUDI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1 R 2, 1-4.10-12</w:t>
            </w:r>
            <w:r>
              <w:br/>
            </w:r>
            <w:r>
              <w:rPr>
                <w:b/>
              </w:rPr>
              <w:t xml:space="preserve">Cantique : </w:t>
            </w:r>
            <w:r>
              <w:t xml:space="preserve">1 </w:t>
            </w:r>
            <w:proofErr w:type="spellStart"/>
            <w:r>
              <w:t>Ch</w:t>
            </w:r>
            <w:proofErr w:type="spellEnd"/>
            <w:r>
              <w:t xml:space="preserve"> 29, 10, 11abc, 11de-12a, 12bcd</w:t>
            </w:r>
            <w:r>
              <w:br/>
            </w:r>
            <w:r>
              <w:rPr>
                <w:b/>
              </w:rPr>
              <w:t xml:space="preserve">Évangile : </w:t>
            </w:r>
            <w:r>
              <w:t>Mc 6, 713</w:t>
            </w:r>
            <w:r>
              <w:br/>
            </w:r>
          </w:p>
        </w:tc>
        <w:tc>
          <w:tcPr>
            <w:tcW w:w="2551" w:type="dxa"/>
          </w:tcPr>
          <w:p w:rsidR="008478BB" w:rsidRDefault="008478BB" w:rsidP="00E33715">
            <w:pPr>
              <w:spacing w:after="80"/>
              <w:ind w:left="74"/>
              <w:jc w:val="left"/>
            </w:pP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tab/>
            </w:r>
            <w:r>
              <w:t>2</w:t>
            </w:r>
          </w:p>
        </w:tc>
        <w:tc>
          <w:tcPr>
            <w:tcW w:w="11482" w:type="dxa"/>
          </w:tcPr>
          <w:p w:rsidR="008478BB" w:rsidRDefault="008478BB" w:rsidP="00E33715">
            <w:pPr>
              <w:spacing w:after="80"/>
              <w:jc w:val="left"/>
            </w:pPr>
            <w:r>
              <w:t>VENDREDI</w:t>
            </w:r>
            <w:r>
              <w:br/>
              <w:t xml:space="preserve">Blanc : </w:t>
            </w:r>
            <w:smartTag w:uri="urn:schemas-microsoft-com:office:smarttags" w:element="PersonName">
              <w:smartTagPr>
                <w:attr w:name="ProductID" w:val="LA PR￉SENTATION DU"/>
              </w:smartTagPr>
              <w:r w:rsidRPr="00FC6B72">
                <w:rPr>
                  <w:b/>
                  <w:smallCaps/>
                </w:rPr>
                <w:t>La Présentation du</w:t>
              </w:r>
            </w:smartTag>
            <w:r w:rsidRPr="00FC6B72">
              <w:rPr>
                <w:b/>
                <w:smallCaps/>
              </w:rPr>
              <w:t xml:space="preserve"> Seigneur au Temple</w:t>
            </w:r>
            <w:r>
              <w:rPr>
                <w:smallCaps/>
              </w:rPr>
              <w:br/>
            </w:r>
            <w:r>
              <w:rPr>
                <w:b/>
              </w:rPr>
              <w:t>1</w:t>
            </w:r>
            <w:r>
              <w:rPr>
                <w:b/>
                <w:vertAlign w:val="superscript"/>
              </w:rPr>
              <w:t>re</w:t>
            </w:r>
            <w:r>
              <w:rPr>
                <w:b/>
              </w:rPr>
              <w:t xml:space="preserve"> </w:t>
            </w:r>
            <w:proofErr w:type="spellStart"/>
            <w:r>
              <w:rPr>
                <w:b/>
              </w:rPr>
              <w:t>lect</w:t>
            </w:r>
            <w:proofErr w:type="spellEnd"/>
            <w:r>
              <w:rPr>
                <w:b/>
              </w:rPr>
              <w:t xml:space="preserve">. : </w:t>
            </w:r>
            <w:r>
              <w:t>Ml 3, 1-4 ou He 2, 14-18</w:t>
            </w:r>
            <w:r>
              <w:br/>
            </w:r>
            <w:r>
              <w:rPr>
                <w:b/>
              </w:rPr>
              <w:t xml:space="preserve">Ps : </w:t>
            </w:r>
            <w:r>
              <w:t>23, 7, 8, 9, 10</w:t>
            </w:r>
            <w:r>
              <w:br/>
            </w:r>
            <w:r>
              <w:rPr>
                <w:b/>
              </w:rPr>
              <w:t xml:space="preserve">Évangile : </w:t>
            </w:r>
            <w:proofErr w:type="spellStart"/>
            <w:r>
              <w:t>Lc</w:t>
            </w:r>
            <w:proofErr w:type="spellEnd"/>
            <w:r>
              <w:t xml:space="preserve"> 2, 22-40 (brève : 22-32)</w:t>
            </w:r>
          </w:p>
          <w:p w:rsidR="008478BB" w:rsidRPr="00F901CC" w:rsidRDefault="008478BB" w:rsidP="00E33715">
            <w:pPr>
              <w:spacing w:line="220" w:lineRule="exact"/>
              <w:ind w:left="708" w:right="921"/>
              <w:rPr>
                <w:rFonts w:ascii="Arial" w:hAnsi="Arial" w:cs="Arial"/>
                <w:snapToGrid/>
                <w:color w:val="0000FF"/>
                <w:sz w:val="20"/>
                <w:lang w:val="fr-BE" w:eastAsia="fr-BE"/>
              </w:rPr>
            </w:pPr>
            <w:r w:rsidRPr="00F901CC">
              <w:rPr>
                <w:rFonts w:ascii="Arial" w:hAnsi="Arial" w:cs="Arial"/>
                <w:snapToGrid/>
                <w:color w:val="0000FF"/>
                <w:sz w:val="20"/>
                <w:lang w:val="fr-BE" w:eastAsia="fr-BE"/>
              </w:rPr>
              <w:t>La "chandeleur" est la fête du Christ "lumière pour éclairer les nations" (</w:t>
            </w:r>
            <w:proofErr w:type="spellStart"/>
            <w:r w:rsidRPr="00F901CC">
              <w:rPr>
                <w:rFonts w:ascii="Arial" w:hAnsi="Arial" w:cs="Arial"/>
                <w:snapToGrid/>
                <w:color w:val="0000FF"/>
                <w:sz w:val="20"/>
                <w:lang w:val="fr-BE" w:eastAsia="fr-BE"/>
              </w:rPr>
              <w:t>Lc</w:t>
            </w:r>
            <w:proofErr w:type="spellEnd"/>
            <w:r w:rsidRPr="00F901CC">
              <w:rPr>
                <w:rFonts w:ascii="Arial" w:hAnsi="Arial" w:cs="Arial"/>
                <w:snapToGrid/>
                <w:color w:val="0000FF"/>
                <w:sz w:val="20"/>
                <w:lang w:val="fr-BE" w:eastAsia="fr-BE"/>
              </w:rPr>
              <w:t xml:space="preserve"> 2,32), attestée à Jérusalem en 386, adoptée à Rome au 7e siècle.</w:t>
            </w:r>
          </w:p>
          <w:p w:rsidR="008478BB" w:rsidRPr="00F901CC" w:rsidRDefault="008478BB" w:rsidP="00E33715">
            <w:pPr>
              <w:spacing w:line="220" w:lineRule="exact"/>
              <w:ind w:left="709" w:right="921"/>
              <w:rPr>
                <w:i/>
                <w:iCs/>
                <w:snapToGrid/>
                <w:color w:val="0000FF"/>
                <w:sz w:val="20"/>
                <w:lang w:val="fr-BE" w:eastAsia="fr-BE"/>
              </w:rPr>
            </w:pPr>
            <w:r w:rsidRPr="00F901CC">
              <w:rPr>
                <w:i/>
                <w:iCs/>
                <w:snapToGrid/>
                <w:color w:val="0000FF"/>
                <w:sz w:val="20"/>
                <w:lang w:val="fr-BE" w:eastAsia="fr-BE"/>
              </w:rPr>
              <w:t xml:space="preserve">Fête commune avec les Églises orientales, qui </w:t>
            </w:r>
            <w:proofErr w:type="gramStart"/>
            <w:r w:rsidRPr="00F901CC">
              <w:rPr>
                <w:i/>
                <w:iCs/>
                <w:snapToGrid/>
                <w:color w:val="0000FF"/>
                <w:sz w:val="20"/>
                <w:lang w:val="fr-BE" w:eastAsia="fr-BE"/>
              </w:rPr>
              <w:t>l'appellent  f</w:t>
            </w:r>
            <w:r w:rsidRPr="00F901CC">
              <w:rPr>
                <w:i/>
                <w:iCs/>
                <w:snapToGrid/>
                <w:color w:val="0000FF"/>
                <w:spacing w:val="6"/>
                <w:sz w:val="20"/>
                <w:lang w:val="fr-BE" w:eastAsia="fr-BE"/>
              </w:rPr>
              <w:t>ête</w:t>
            </w:r>
            <w:proofErr w:type="gramEnd"/>
            <w:r w:rsidRPr="00F901CC">
              <w:rPr>
                <w:i/>
                <w:iCs/>
                <w:snapToGrid/>
                <w:color w:val="0000FF"/>
                <w:spacing w:val="6"/>
                <w:sz w:val="20"/>
                <w:lang w:val="fr-BE" w:eastAsia="fr-BE"/>
              </w:rPr>
              <w:t xml:space="preserve"> de la </w:t>
            </w:r>
            <w:r w:rsidRPr="00F901CC">
              <w:rPr>
                <w:snapToGrid/>
                <w:color w:val="0000FF"/>
                <w:spacing w:val="6"/>
                <w:sz w:val="20"/>
                <w:lang w:val="fr-BE" w:eastAsia="fr-BE"/>
              </w:rPr>
              <w:t>Rencontre</w:t>
            </w:r>
            <w:r w:rsidRPr="00F901CC">
              <w:rPr>
                <w:i/>
                <w:iCs/>
                <w:snapToGrid/>
                <w:color w:val="0000FF"/>
                <w:spacing w:val="6"/>
                <w:sz w:val="20"/>
                <w:lang w:val="fr-BE" w:eastAsia="fr-BE"/>
              </w:rPr>
              <w:t xml:space="preserve"> ou </w:t>
            </w:r>
            <w:r w:rsidRPr="00F901CC">
              <w:rPr>
                <w:snapToGrid/>
                <w:color w:val="0000FF"/>
                <w:spacing w:val="6"/>
                <w:sz w:val="20"/>
                <w:lang w:val="fr-BE" w:eastAsia="fr-BE"/>
              </w:rPr>
              <w:t>Entrée de Notre Seigneur au Temple.</w:t>
            </w:r>
          </w:p>
          <w:p w:rsidR="008478BB" w:rsidRPr="00F901CC" w:rsidRDefault="008478BB" w:rsidP="00E33715">
            <w:pPr>
              <w:keepNext/>
              <w:autoSpaceDE w:val="0"/>
              <w:autoSpaceDN w:val="0"/>
              <w:spacing w:line="220" w:lineRule="exact"/>
              <w:ind w:right="921"/>
              <w:jc w:val="left"/>
              <w:outlineLvl w:val="1"/>
              <w:rPr>
                <w:i/>
                <w:iCs/>
                <w:snapToGrid/>
                <w:color w:val="0000FF"/>
                <w:sz w:val="20"/>
                <w:lang w:eastAsia="fr-BE"/>
              </w:rPr>
            </w:pPr>
            <w:r w:rsidRPr="00F901CC">
              <w:rPr>
                <w:b/>
                <w:i/>
                <w:iCs/>
                <w:snapToGrid/>
                <w:color w:val="0000FF"/>
                <w:sz w:val="20"/>
                <w:lang w:eastAsia="fr-BE"/>
              </w:rPr>
              <w:t>Journée</w:t>
            </w:r>
            <w:r w:rsidRPr="00F901CC">
              <w:rPr>
                <w:i/>
                <w:iCs/>
                <w:snapToGrid/>
                <w:color w:val="0000FF"/>
                <w:sz w:val="20"/>
                <w:lang w:eastAsia="fr-BE"/>
              </w:rPr>
              <w:t xml:space="preserve"> mondiale de la vie consacrée </w:t>
            </w:r>
          </w:p>
          <w:p w:rsidR="008478BB" w:rsidRPr="0055358D" w:rsidRDefault="008478BB" w:rsidP="00E33715">
            <w:pPr>
              <w:spacing w:line="220" w:lineRule="exact"/>
              <w:ind w:left="708" w:right="921"/>
              <w:rPr>
                <w:rFonts w:ascii="Arial" w:hAnsi="Arial" w:cs="Arial"/>
                <w:snapToGrid/>
                <w:spacing w:val="-4"/>
                <w:sz w:val="20"/>
                <w:lang w:val="fr-BE" w:eastAsia="fr-BE"/>
              </w:rPr>
            </w:pPr>
            <w:r w:rsidRPr="0055358D">
              <w:rPr>
                <w:rFonts w:ascii="Arial" w:hAnsi="Arial" w:cs="Arial"/>
                <w:b/>
                <w:bCs/>
                <w:snapToGrid/>
                <w:sz w:val="20"/>
                <w:lang w:val="fr-BE" w:eastAsia="fr-BE"/>
              </w:rPr>
              <w:t>Procession</w:t>
            </w:r>
            <w:r w:rsidRPr="0055358D">
              <w:rPr>
                <w:rFonts w:ascii="Arial" w:hAnsi="Arial" w:cs="Arial"/>
                <w:snapToGrid/>
                <w:sz w:val="20"/>
                <w:lang w:val="fr-BE" w:eastAsia="fr-BE"/>
              </w:rPr>
              <w:t xml:space="preserve"> </w:t>
            </w:r>
            <w:r w:rsidRPr="0055358D">
              <w:rPr>
                <w:rFonts w:ascii="Arial" w:hAnsi="Arial" w:cs="Arial"/>
                <w:snapToGrid/>
                <w:spacing w:val="-4"/>
                <w:sz w:val="20"/>
                <w:lang w:val="fr-BE" w:eastAsia="fr-BE"/>
              </w:rPr>
              <w:t>Bénédiction des cierges et procession de toute l'assemblée avec les cierges allumés. Puis la messe continue par le Gloria, en omettant la préparation pénitentielle et le Kyrie.</w:t>
            </w:r>
          </w:p>
          <w:p w:rsidR="008478BB" w:rsidRPr="0055358D" w:rsidRDefault="008478BB" w:rsidP="00E33715">
            <w:pPr>
              <w:spacing w:line="220" w:lineRule="exact"/>
              <w:ind w:left="708" w:right="921"/>
              <w:rPr>
                <w:rFonts w:ascii="Arial" w:hAnsi="Arial" w:cs="Arial"/>
                <w:snapToGrid/>
                <w:sz w:val="20"/>
                <w:lang w:val="fr-BE" w:eastAsia="fr-BE"/>
              </w:rPr>
            </w:pPr>
            <w:proofErr w:type="gramStart"/>
            <w:r w:rsidRPr="0055358D">
              <w:rPr>
                <w:rFonts w:ascii="Arial" w:hAnsi="Arial" w:cs="Arial"/>
                <w:i/>
                <w:iCs/>
                <w:snapToGrid/>
                <w:sz w:val="20"/>
                <w:lang w:val="fr-BE" w:eastAsia="fr-BE"/>
              </w:rPr>
              <w:t>ou</w:t>
            </w:r>
            <w:proofErr w:type="gramEnd"/>
            <w:r w:rsidRPr="0055358D">
              <w:rPr>
                <w:rFonts w:ascii="Arial" w:hAnsi="Arial" w:cs="Arial"/>
                <w:i/>
                <w:iCs/>
                <w:snapToGrid/>
                <w:sz w:val="20"/>
                <w:lang w:val="fr-BE" w:eastAsia="fr-BE"/>
              </w:rPr>
              <w:t xml:space="preserve"> bien</w:t>
            </w:r>
            <w:r w:rsidRPr="0055358D">
              <w:rPr>
                <w:rFonts w:ascii="Arial" w:hAnsi="Arial" w:cs="Arial"/>
                <w:snapToGrid/>
                <w:sz w:val="20"/>
                <w:lang w:val="fr-BE" w:eastAsia="fr-BE"/>
              </w:rPr>
              <w:t xml:space="preserve"> on commence la messe par une entrée plus solennelle.</w:t>
            </w:r>
          </w:p>
          <w:p w:rsidR="008478BB" w:rsidRDefault="008478BB" w:rsidP="00E33715">
            <w:pPr>
              <w:spacing w:after="80"/>
              <w:jc w:val="left"/>
              <w:rPr>
                <w:smallCaps/>
              </w:rPr>
            </w:pPr>
          </w:p>
        </w:tc>
        <w:tc>
          <w:tcPr>
            <w:tcW w:w="2551" w:type="dxa"/>
          </w:tcPr>
          <w:p w:rsidR="008478BB" w:rsidRDefault="008478BB" w:rsidP="00E33715">
            <w:pPr>
              <w:spacing w:after="80"/>
              <w:ind w:left="74"/>
              <w:jc w:val="left"/>
            </w:pPr>
            <w:r>
              <w:br/>
              <w:t xml:space="preserve">Fête </w:t>
            </w: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tab/>
            </w:r>
            <w:r>
              <w:t>3</w:t>
            </w:r>
          </w:p>
        </w:tc>
        <w:tc>
          <w:tcPr>
            <w:tcW w:w="11482" w:type="dxa"/>
          </w:tcPr>
          <w:p w:rsidR="008478BB" w:rsidRDefault="008478BB" w:rsidP="00E33715">
            <w:pPr>
              <w:spacing w:after="80"/>
              <w:jc w:val="left"/>
            </w:pPr>
            <w:r>
              <w:rPr>
                <w:iCs/>
              </w:rPr>
              <w:t>SAMEDI</w:t>
            </w:r>
            <w:r>
              <w:rPr>
                <w:iCs/>
              </w:rPr>
              <w:br/>
            </w:r>
            <w:r>
              <w:t>Vert. De la Férie</w:t>
            </w:r>
            <w:r>
              <w:br/>
            </w:r>
            <w:r>
              <w:rPr>
                <w:bCs/>
                <w:iCs/>
              </w:rPr>
              <w:t>Ou blanc : messe en l’honneur de la Vierge Marie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r>
              <w:t>1 R 3, 4-13</w:t>
            </w:r>
            <w:r>
              <w:br/>
            </w:r>
            <w:r>
              <w:rPr>
                <w:b/>
              </w:rPr>
              <w:t xml:space="preserve">Ps : </w:t>
            </w:r>
            <w:r>
              <w:t>118, 9-10, 11-12, 13-14</w:t>
            </w:r>
            <w:r>
              <w:br/>
            </w:r>
            <w:r>
              <w:rPr>
                <w:b/>
              </w:rPr>
              <w:t xml:space="preserve">Évangile : </w:t>
            </w:r>
            <w:r>
              <w:t xml:space="preserve">Mc 6, 3034 </w:t>
            </w:r>
            <w:r>
              <w:rPr>
                <w:iCs/>
              </w:rPr>
              <w:br/>
            </w:r>
            <w:r>
              <w:rPr>
                <w:i/>
                <w:iCs/>
              </w:rPr>
              <w:t xml:space="preserve">Ou bien, rouge : S. Blaise, évêque de Sébaste (Asie Mineure) et martyr, </w:t>
            </w:r>
            <w:r>
              <w:t>† </w:t>
            </w:r>
            <w:r>
              <w:rPr>
                <w:i/>
                <w:iCs/>
              </w:rPr>
              <w:t>v. 316</w:t>
            </w:r>
            <w:r>
              <w:rPr>
                <w:i/>
                <w:iCs/>
              </w:rPr>
              <w:br/>
              <w:t xml:space="preserve">Ou bien, blanc : S. Anschaire, évêque de Hambourg, </w:t>
            </w:r>
            <w:r>
              <w:t>† </w:t>
            </w:r>
            <w:r>
              <w:rPr>
                <w:i/>
                <w:iCs/>
              </w:rPr>
              <w:t>865</w:t>
            </w:r>
            <w:r>
              <w:rPr>
                <w:i/>
                <w:iCs/>
              </w:rPr>
              <w:br/>
            </w:r>
          </w:p>
        </w:tc>
        <w:tc>
          <w:tcPr>
            <w:tcW w:w="2551" w:type="dxa"/>
          </w:tcPr>
          <w:p w:rsidR="008478BB" w:rsidRDefault="008478BB" w:rsidP="00E33715">
            <w:pPr>
              <w:spacing w:after="80"/>
              <w:ind w:left="74"/>
              <w:jc w:val="left"/>
            </w:pP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tab/>
            </w:r>
            <w:r>
              <w:t>4</w:t>
            </w:r>
          </w:p>
        </w:tc>
        <w:tc>
          <w:tcPr>
            <w:tcW w:w="11482" w:type="dxa"/>
          </w:tcPr>
          <w:p w:rsidR="008478BB" w:rsidRDefault="008478BB" w:rsidP="00E33715">
            <w:pPr>
              <w:spacing w:after="80"/>
              <w:jc w:val="left"/>
              <w:rPr>
                <w:i/>
                <w:iCs/>
              </w:rPr>
            </w:pPr>
            <w:r>
              <w:rPr>
                <w:b/>
                <w:iCs/>
              </w:rPr>
              <w:t>5</w:t>
            </w:r>
            <w:r w:rsidRPr="003028BA">
              <w:rPr>
                <w:b/>
                <w:iCs/>
                <w:vertAlign w:val="superscript"/>
              </w:rPr>
              <w:t>e</w:t>
            </w:r>
            <w:r>
              <w:rPr>
                <w:b/>
                <w:iCs/>
              </w:rPr>
              <w:t xml:space="preserve"> DIMANCHE DU </w:t>
            </w:r>
            <w:r w:rsidRPr="004B41EE">
              <w:rPr>
                <w:b/>
                <w:iCs/>
              </w:rPr>
              <w:t>TEMPS ORDINAIRE</w:t>
            </w:r>
            <w:r>
              <w:rPr>
                <w:b/>
                <w:iCs/>
              </w:rPr>
              <w:br/>
            </w:r>
            <w:r>
              <w:t>Vert. De la Férie</w:t>
            </w:r>
            <w:r>
              <w:br/>
              <w:t>Gloria, credo, préface des dimanches</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Jb</w:t>
            </w:r>
            <w:proofErr w:type="spellEnd"/>
            <w:r>
              <w:t xml:space="preserve"> 7, 1-4.6-7</w:t>
            </w:r>
            <w:r>
              <w:br/>
            </w:r>
            <w:r>
              <w:rPr>
                <w:b/>
              </w:rPr>
              <w:t xml:space="preserve">Ps : </w:t>
            </w:r>
            <w:r>
              <w:t xml:space="preserve">146 </w:t>
            </w:r>
            <w:r w:rsidRPr="003028BA">
              <w:rPr>
                <w:bCs/>
              </w:rPr>
              <w:t>(147 A), 1.3, 4-5, 6-7</w:t>
            </w:r>
            <w:r>
              <w:rPr>
                <w:b/>
                <w:iCs/>
              </w:rPr>
              <w:br/>
            </w:r>
            <w:r>
              <w:rPr>
                <w:b/>
              </w:rPr>
              <w:t>2</w:t>
            </w:r>
            <w:r>
              <w:rPr>
                <w:b/>
                <w:vertAlign w:val="superscript"/>
              </w:rPr>
              <w:t>e</w:t>
            </w:r>
            <w:r>
              <w:rPr>
                <w:b/>
              </w:rPr>
              <w:t xml:space="preserve"> </w:t>
            </w:r>
            <w:proofErr w:type="spellStart"/>
            <w:r>
              <w:rPr>
                <w:b/>
              </w:rPr>
              <w:t>lect</w:t>
            </w:r>
            <w:proofErr w:type="spellEnd"/>
            <w:r>
              <w:rPr>
                <w:b/>
              </w:rPr>
              <w:t xml:space="preserve">. : </w:t>
            </w:r>
            <w:r w:rsidRPr="003028BA">
              <w:t>1 Co 9, 16-19.22-23</w:t>
            </w:r>
            <w:r>
              <w:rPr>
                <w:b/>
                <w:iCs/>
              </w:rPr>
              <w:br/>
            </w:r>
            <w:r>
              <w:rPr>
                <w:b/>
              </w:rPr>
              <w:t xml:space="preserve">Évangile : </w:t>
            </w:r>
            <w:r>
              <w:t>Mc 1, 29-39</w:t>
            </w:r>
            <w:r>
              <w:rPr>
                <w:b/>
                <w:iCs/>
              </w:rPr>
              <w:br/>
            </w:r>
          </w:p>
        </w:tc>
        <w:tc>
          <w:tcPr>
            <w:tcW w:w="2551" w:type="dxa"/>
          </w:tcPr>
          <w:p w:rsidR="008478BB" w:rsidRDefault="008478BB" w:rsidP="00E33715">
            <w:pPr>
              <w:spacing w:after="80"/>
              <w:ind w:left="74"/>
              <w:jc w:val="left"/>
            </w:pPr>
            <w:r>
              <w:rPr>
                <w:b/>
                <w:i/>
              </w:rPr>
              <w:t>Psautier 1</w:t>
            </w:r>
            <w:r w:rsidRPr="00A56744">
              <w:rPr>
                <w:b/>
                <w:i/>
                <w:vertAlign w:val="superscript"/>
              </w:rPr>
              <w:t>re</w:t>
            </w:r>
            <w:r>
              <w:rPr>
                <w:b/>
                <w:i/>
              </w:rPr>
              <w:t xml:space="preserve"> semaine</w:t>
            </w: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lastRenderedPageBreak/>
              <w:tab/>
            </w:r>
            <w:r>
              <w:t>5</w:t>
            </w:r>
          </w:p>
        </w:tc>
        <w:tc>
          <w:tcPr>
            <w:tcW w:w="11482" w:type="dxa"/>
          </w:tcPr>
          <w:p w:rsidR="008478BB" w:rsidRPr="009971B3" w:rsidRDefault="008478BB" w:rsidP="00E33715">
            <w:pPr>
              <w:spacing w:after="80"/>
              <w:jc w:val="left"/>
            </w:pPr>
            <w:r>
              <w:t>LUNDI</w:t>
            </w:r>
            <w:r>
              <w:br/>
              <w:t>Rouge : Ste Agathe, vierge et martyre, † 251 à Catane</w:t>
            </w:r>
            <w:r>
              <w:br/>
            </w:r>
            <w:r>
              <w:rPr>
                <w:b/>
              </w:rPr>
              <w:t>1</w:t>
            </w:r>
            <w:r>
              <w:rPr>
                <w:b/>
                <w:vertAlign w:val="superscript"/>
              </w:rPr>
              <w:t>re</w:t>
            </w:r>
            <w:r>
              <w:rPr>
                <w:b/>
              </w:rPr>
              <w:t xml:space="preserve"> </w:t>
            </w:r>
            <w:proofErr w:type="spellStart"/>
            <w:r>
              <w:rPr>
                <w:b/>
              </w:rPr>
              <w:t>lect</w:t>
            </w:r>
            <w:proofErr w:type="spellEnd"/>
            <w:r>
              <w:rPr>
                <w:b/>
              </w:rPr>
              <w:t xml:space="preserve">. : </w:t>
            </w:r>
            <w:r>
              <w:t>1 R 8, 1-7.9-13</w:t>
            </w:r>
            <w:r>
              <w:br/>
            </w:r>
            <w:r>
              <w:rPr>
                <w:b/>
              </w:rPr>
              <w:t xml:space="preserve">Ps : </w:t>
            </w:r>
            <w:r>
              <w:t>131, 1a.2b.4a.5a, 6-7, 9-10</w:t>
            </w:r>
            <w:r>
              <w:br/>
            </w:r>
            <w:r>
              <w:rPr>
                <w:b/>
              </w:rPr>
              <w:t xml:space="preserve">Évangile : </w:t>
            </w:r>
            <w:r>
              <w:t>Mc 6, 53-56</w:t>
            </w:r>
            <w:r>
              <w:br/>
            </w:r>
          </w:p>
        </w:tc>
        <w:tc>
          <w:tcPr>
            <w:tcW w:w="2551" w:type="dxa"/>
          </w:tcPr>
          <w:p w:rsidR="008478BB" w:rsidRDefault="008478BB" w:rsidP="00E33715">
            <w:pPr>
              <w:spacing w:after="80"/>
              <w:ind w:left="74"/>
              <w:jc w:val="left"/>
            </w:pPr>
            <w:r>
              <w:br/>
              <w:t>Mémoire</w:t>
            </w: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tab/>
            </w:r>
            <w:r>
              <w:t>6</w:t>
            </w:r>
          </w:p>
        </w:tc>
        <w:tc>
          <w:tcPr>
            <w:tcW w:w="11482" w:type="dxa"/>
          </w:tcPr>
          <w:p w:rsidR="008478BB" w:rsidRDefault="008478BB" w:rsidP="00E33715">
            <w:pPr>
              <w:spacing w:after="80"/>
              <w:jc w:val="left"/>
            </w:pPr>
            <w:r>
              <w:t>MARDI</w:t>
            </w:r>
            <w:r>
              <w:br/>
              <w:t xml:space="preserve">Rouge : S. Paul </w:t>
            </w:r>
            <w:proofErr w:type="spellStart"/>
            <w:r>
              <w:t>Miki</w:t>
            </w:r>
            <w:proofErr w:type="spellEnd"/>
            <w:r>
              <w:t>, prêtre, et ses compagnons, martyrs, † 1597 à Nagasaki</w:t>
            </w:r>
            <w:r>
              <w:br/>
            </w:r>
            <w:r>
              <w:rPr>
                <w:b/>
              </w:rPr>
              <w:t>1</w:t>
            </w:r>
            <w:r>
              <w:rPr>
                <w:b/>
                <w:vertAlign w:val="superscript"/>
              </w:rPr>
              <w:t>re</w:t>
            </w:r>
            <w:r>
              <w:rPr>
                <w:b/>
              </w:rPr>
              <w:t xml:space="preserve"> </w:t>
            </w:r>
            <w:proofErr w:type="spellStart"/>
            <w:r>
              <w:rPr>
                <w:b/>
              </w:rPr>
              <w:t>lect</w:t>
            </w:r>
            <w:proofErr w:type="spellEnd"/>
            <w:r>
              <w:rPr>
                <w:b/>
              </w:rPr>
              <w:t xml:space="preserve">. : </w:t>
            </w:r>
            <w:r>
              <w:t>1 R 8, 22-23.27-30</w:t>
            </w:r>
            <w:r>
              <w:br/>
            </w:r>
            <w:r>
              <w:rPr>
                <w:b/>
              </w:rPr>
              <w:t xml:space="preserve">Ps : </w:t>
            </w:r>
            <w:r>
              <w:t>83, 3, 4, 5.10, 11abcd</w:t>
            </w:r>
            <w:r>
              <w:br/>
            </w:r>
            <w:r>
              <w:rPr>
                <w:b/>
              </w:rPr>
              <w:t xml:space="preserve">Évangile : </w:t>
            </w:r>
            <w:r>
              <w:t>Mc 7, 1-13</w:t>
            </w:r>
            <w:r>
              <w:br/>
            </w:r>
            <w:r>
              <w:rPr>
                <w:b/>
                <w:bCs/>
                <w:i/>
                <w:iCs/>
              </w:rPr>
              <w:t>En Belgique, blanc :</w:t>
            </w:r>
            <w:r>
              <w:rPr>
                <w:i/>
                <w:iCs/>
              </w:rPr>
              <w:t xml:space="preserve"> </w:t>
            </w:r>
            <w:r>
              <w:t>S. Amand, évêque de Maastricht, † 679 ou 684 à Saint-Amand-les-Eaux</w:t>
            </w:r>
            <w:r>
              <w:br/>
            </w:r>
          </w:p>
        </w:tc>
        <w:tc>
          <w:tcPr>
            <w:tcW w:w="2551" w:type="dxa"/>
          </w:tcPr>
          <w:p w:rsidR="008478BB" w:rsidRDefault="008478BB" w:rsidP="00E33715">
            <w:pPr>
              <w:spacing w:after="80"/>
              <w:ind w:left="74"/>
              <w:jc w:val="left"/>
            </w:pPr>
            <w:r>
              <w:br/>
              <w:t>Mémoire</w:t>
            </w:r>
            <w:r>
              <w:br/>
            </w:r>
            <w:r>
              <w:br/>
            </w:r>
            <w:r>
              <w:br/>
            </w:r>
            <w:r>
              <w:br/>
            </w:r>
            <w:proofErr w:type="spellStart"/>
            <w:r>
              <w:t>Mémoire</w:t>
            </w:r>
            <w:proofErr w:type="spellEnd"/>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tab/>
            </w:r>
            <w:r>
              <w:t>7</w:t>
            </w:r>
          </w:p>
        </w:tc>
        <w:tc>
          <w:tcPr>
            <w:tcW w:w="11482" w:type="dxa"/>
          </w:tcPr>
          <w:p w:rsidR="008478BB" w:rsidRDefault="008478BB" w:rsidP="00E33715">
            <w:pPr>
              <w:spacing w:after="80"/>
              <w:jc w:val="left"/>
            </w:pPr>
            <w:r>
              <w:rPr>
                <w:bCs/>
                <w:iCs/>
              </w:rPr>
              <w:t>MERCREDI</w:t>
            </w:r>
            <w:r>
              <w:rPr>
                <w:bCs/>
                <w:iCs/>
              </w:rPr>
              <w:br/>
            </w:r>
            <w: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1 R 10, 1-10</w:t>
            </w:r>
            <w:r>
              <w:br/>
            </w:r>
            <w:r>
              <w:rPr>
                <w:b/>
              </w:rPr>
              <w:t xml:space="preserve">Ps : </w:t>
            </w:r>
            <w:r>
              <w:t>36, 5-6, 30-31, 39-40ac</w:t>
            </w:r>
            <w:r>
              <w:br/>
            </w:r>
            <w:r>
              <w:rPr>
                <w:b/>
              </w:rPr>
              <w:t xml:space="preserve">Évangile : </w:t>
            </w:r>
            <w:r>
              <w:t>Mc 7, 14-23</w:t>
            </w:r>
            <w:r>
              <w:rPr>
                <w:bCs/>
                <w:iCs/>
              </w:rPr>
              <w:br/>
            </w:r>
            <w:r>
              <w:rPr>
                <w:b/>
                <w:bCs/>
                <w:i/>
                <w:iCs/>
              </w:rPr>
              <w:t>En Belgique, rouge :</w:t>
            </w:r>
            <w:r>
              <w:rPr>
                <w:i/>
                <w:iCs/>
              </w:rPr>
              <w:t xml:space="preserve"> </w:t>
            </w:r>
            <w:r>
              <w:t xml:space="preserve">S. Paul </w:t>
            </w:r>
            <w:proofErr w:type="spellStart"/>
            <w:r>
              <w:t>Miki</w:t>
            </w:r>
            <w:proofErr w:type="spellEnd"/>
            <w:r>
              <w:t xml:space="preserve"> et ses compagnons, martyrs</w:t>
            </w:r>
            <w:r>
              <w:br/>
            </w:r>
          </w:p>
        </w:tc>
        <w:tc>
          <w:tcPr>
            <w:tcW w:w="2551" w:type="dxa"/>
          </w:tcPr>
          <w:p w:rsidR="008478BB" w:rsidRDefault="008478BB" w:rsidP="00E33715">
            <w:pPr>
              <w:spacing w:after="80"/>
              <w:ind w:left="74"/>
              <w:jc w:val="left"/>
            </w:pPr>
            <w:r>
              <w:br/>
            </w:r>
            <w:r>
              <w:br/>
            </w:r>
            <w:r>
              <w:br/>
            </w:r>
            <w:r>
              <w:br/>
            </w:r>
            <w:r>
              <w:br/>
              <w:t>Mémoire</w:t>
            </w: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tab/>
            </w:r>
            <w:r>
              <w:t>8</w:t>
            </w:r>
          </w:p>
        </w:tc>
        <w:tc>
          <w:tcPr>
            <w:tcW w:w="11482" w:type="dxa"/>
          </w:tcPr>
          <w:p w:rsidR="008478BB" w:rsidRDefault="008478BB" w:rsidP="00E33715">
            <w:pPr>
              <w:spacing w:after="80"/>
              <w:jc w:val="left"/>
            </w:pPr>
            <w:r>
              <w:rPr>
                <w:iCs/>
              </w:rPr>
              <w:t>JEUDI</w:t>
            </w:r>
            <w:r>
              <w:rPr>
                <w:iCs/>
              </w:rPr>
              <w:br/>
            </w:r>
            <w: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1 R 11, 4-13</w:t>
            </w:r>
            <w:r>
              <w:br/>
            </w:r>
            <w:r>
              <w:rPr>
                <w:b/>
              </w:rPr>
              <w:t xml:space="preserve">Ps : </w:t>
            </w:r>
            <w:r>
              <w:t>105, 3-4ab, 6.35, 36-37, 39-40</w:t>
            </w:r>
            <w:r>
              <w:br/>
            </w:r>
            <w:r>
              <w:rPr>
                <w:b/>
              </w:rPr>
              <w:t xml:space="preserve">Évangile : </w:t>
            </w:r>
            <w:r>
              <w:t>Mc 7, 24-30</w:t>
            </w:r>
            <w:r>
              <w:br/>
            </w:r>
            <w:r>
              <w:rPr>
                <w:i/>
                <w:iCs/>
              </w:rPr>
              <w:t xml:space="preserve">Ou bien, blanc : S. Jérôme Émilien, fondateur, </w:t>
            </w:r>
            <w:r>
              <w:t>† </w:t>
            </w:r>
            <w:r>
              <w:rPr>
                <w:i/>
                <w:iCs/>
              </w:rPr>
              <w:t xml:space="preserve">1537 à </w:t>
            </w:r>
            <w:proofErr w:type="spellStart"/>
            <w:r>
              <w:rPr>
                <w:i/>
                <w:iCs/>
              </w:rPr>
              <w:t>Somasca</w:t>
            </w:r>
            <w:proofErr w:type="spellEnd"/>
            <w:r>
              <w:rPr>
                <w:i/>
                <w:iCs/>
              </w:rPr>
              <w:t xml:space="preserve"> (près de Bergame)</w:t>
            </w:r>
            <w:r>
              <w:rPr>
                <w:i/>
                <w:iCs/>
              </w:rPr>
              <w:br/>
              <w:t xml:space="preserve">Ou bien, blanc : Ste Joséphine </w:t>
            </w:r>
            <w:proofErr w:type="spellStart"/>
            <w:r>
              <w:rPr>
                <w:i/>
                <w:iCs/>
              </w:rPr>
              <w:t>Bakhita</w:t>
            </w:r>
            <w:proofErr w:type="spellEnd"/>
            <w:r>
              <w:rPr>
                <w:i/>
                <w:iCs/>
              </w:rPr>
              <w:t>, vierge, esclave soudanaise puis religieuse,</w:t>
            </w:r>
            <w:r>
              <w:t xml:space="preserve"> † </w:t>
            </w:r>
            <w:r>
              <w:rPr>
                <w:i/>
                <w:iCs/>
              </w:rPr>
              <w:t>1947 à</w:t>
            </w:r>
            <w:r>
              <w:t xml:space="preserve"> </w:t>
            </w:r>
            <w:proofErr w:type="spellStart"/>
            <w:r>
              <w:rPr>
                <w:i/>
                <w:iCs/>
              </w:rPr>
              <w:t>Schio</w:t>
            </w:r>
            <w:proofErr w:type="spellEnd"/>
            <w:r>
              <w:rPr>
                <w:i/>
                <w:iCs/>
              </w:rPr>
              <w:t xml:space="preserve"> (Italie) </w:t>
            </w:r>
            <w:r>
              <w:rPr>
                <w:i/>
                <w:iCs/>
              </w:rPr>
              <w:br/>
            </w:r>
          </w:p>
        </w:tc>
        <w:tc>
          <w:tcPr>
            <w:tcW w:w="2551" w:type="dxa"/>
          </w:tcPr>
          <w:p w:rsidR="008478BB" w:rsidRDefault="008478BB" w:rsidP="00E33715">
            <w:pPr>
              <w:spacing w:after="80"/>
              <w:ind w:left="74"/>
              <w:jc w:val="left"/>
            </w:pP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tab/>
            </w:r>
            <w:r>
              <w:t>9</w:t>
            </w:r>
          </w:p>
        </w:tc>
        <w:tc>
          <w:tcPr>
            <w:tcW w:w="11482" w:type="dxa"/>
          </w:tcPr>
          <w:p w:rsidR="008478BB" w:rsidRPr="00F83E49" w:rsidRDefault="008478BB" w:rsidP="00E33715">
            <w:pPr>
              <w:spacing w:after="80"/>
              <w:jc w:val="left"/>
            </w:pPr>
            <w:r>
              <w:t>VENDREDI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1 R 11, 29-32 ; 12, 19</w:t>
            </w:r>
            <w:r>
              <w:br/>
            </w:r>
            <w:r>
              <w:rPr>
                <w:b/>
              </w:rPr>
              <w:t xml:space="preserve">Ps : </w:t>
            </w:r>
            <w:r>
              <w:t>80, 10-11ab, 12-13, 14-15</w:t>
            </w:r>
            <w:r>
              <w:br/>
            </w:r>
            <w:r>
              <w:rPr>
                <w:b/>
              </w:rPr>
              <w:t xml:space="preserve">Évangile : </w:t>
            </w:r>
            <w:r>
              <w:t>Mc 7, 31-37</w:t>
            </w:r>
            <w:r>
              <w:br/>
            </w:r>
          </w:p>
        </w:tc>
        <w:tc>
          <w:tcPr>
            <w:tcW w:w="2551" w:type="dxa"/>
          </w:tcPr>
          <w:p w:rsidR="008478BB" w:rsidRDefault="008478BB" w:rsidP="00E33715">
            <w:pPr>
              <w:spacing w:after="80"/>
              <w:ind w:left="74"/>
              <w:jc w:val="left"/>
            </w:pP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tab/>
            </w:r>
            <w:r>
              <w:t>10</w:t>
            </w:r>
          </w:p>
        </w:tc>
        <w:tc>
          <w:tcPr>
            <w:tcW w:w="11482" w:type="dxa"/>
          </w:tcPr>
          <w:p w:rsidR="008478BB" w:rsidRDefault="008478BB" w:rsidP="00E33715">
            <w:pPr>
              <w:spacing w:after="80"/>
              <w:jc w:val="left"/>
            </w:pPr>
            <w:r>
              <w:t>SAMEDI</w:t>
            </w:r>
            <w:r>
              <w:br/>
              <w:t>Blanc : Ste Scholastique, sœur de S. Benoît, vierge, moniale, † v. 547 au Mont-Cassin</w:t>
            </w:r>
            <w:r>
              <w:br/>
            </w:r>
            <w:r>
              <w:rPr>
                <w:b/>
              </w:rPr>
              <w:t>1</w:t>
            </w:r>
            <w:r>
              <w:rPr>
                <w:b/>
                <w:vertAlign w:val="superscript"/>
              </w:rPr>
              <w:t>re</w:t>
            </w:r>
            <w:r>
              <w:rPr>
                <w:b/>
              </w:rPr>
              <w:t xml:space="preserve"> </w:t>
            </w:r>
            <w:proofErr w:type="spellStart"/>
            <w:r>
              <w:rPr>
                <w:b/>
              </w:rPr>
              <w:t>lect</w:t>
            </w:r>
            <w:proofErr w:type="spellEnd"/>
            <w:r>
              <w:rPr>
                <w:b/>
              </w:rPr>
              <w:t xml:space="preserve">. : </w:t>
            </w:r>
            <w:r>
              <w:t>1 R 12, 26-32 ; 13, 33-34</w:t>
            </w:r>
            <w:r>
              <w:br/>
            </w:r>
            <w:r>
              <w:rPr>
                <w:b/>
              </w:rPr>
              <w:t xml:space="preserve">Ps : </w:t>
            </w:r>
            <w:r>
              <w:t>105, 6-7ab, 19-20, 21-22</w:t>
            </w:r>
            <w:r>
              <w:br/>
            </w:r>
            <w:r>
              <w:rPr>
                <w:b/>
              </w:rPr>
              <w:t xml:space="preserve">Évangile : </w:t>
            </w:r>
            <w:r>
              <w:t>Mc 8, 1-10</w:t>
            </w:r>
            <w:r>
              <w:br/>
            </w:r>
          </w:p>
        </w:tc>
        <w:tc>
          <w:tcPr>
            <w:tcW w:w="2551" w:type="dxa"/>
          </w:tcPr>
          <w:p w:rsidR="008478BB" w:rsidRDefault="008478BB" w:rsidP="00E33715">
            <w:pPr>
              <w:spacing w:after="80"/>
              <w:ind w:left="74"/>
              <w:jc w:val="left"/>
            </w:pPr>
            <w:r>
              <w:br/>
              <w:t>Mémoire</w:t>
            </w: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lastRenderedPageBreak/>
              <w:tab/>
            </w:r>
            <w:r>
              <w:t>11</w:t>
            </w:r>
          </w:p>
        </w:tc>
        <w:tc>
          <w:tcPr>
            <w:tcW w:w="11482" w:type="dxa"/>
          </w:tcPr>
          <w:p w:rsidR="008478BB" w:rsidRDefault="008478BB" w:rsidP="00E33715">
            <w:pPr>
              <w:jc w:val="left"/>
            </w:pPr>
            <w:r>
              <w:rPr>
                <w:b/>
              </w:rPr>
              <w:t>6</w:t>
            </w:r>
            <w:r w:rsidRPr="009269FE">
              <w:rPr>
                <w:b/>
                <w:vertAlign w:val="superscript"/>
              </w:rPr>
              <w:t>e</w:t>
            </w:r>
            <w:r>
              <w:rPr>
                <w:b/>
              </w:rPr>
              <w:t xml:space="preserve"> DIMANCHE DU </w:t>
            </w:r>
            <w:r w:rsidRPr="004B41EE">
              <w:rPr>
                <w:b/>
              </w:rPr>
              <w:t>TEMPS ORDINAIRE</w:t>
            </w:r>
            <w:r>
              <w:rPr>
                <w:b/>
              </w:rPr>
              <w:br/>
            </w:r>
            <w:r>
              <w:t>Vert. De la Férie</w:t>
            </w:r>
            <w:r>
              <w:br/>
              <w:t>Gloria, credo, préface des dimanches</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Lv</w:t>
            </w:r>
            <w:proofErr w:type="spellEnd"/>
            <w:r>
              <w:t xml:space="preserve"> 13, 1-2.45-46</w:t>
            </w:r>
            <w:r>
              <w:br/>
            </w:r>
            <w:r>
              <w:rPr>
                <w:b/>
              </w:rPr>
              <w:t xml:space="preserve">Ps : </w:t>
            </w:r>
            <w:r>
              <w:t xml:space="preserve">31 </w:t>
            </w:r>
            <w:r w:rsidRPr="009269FE">
              <w:rPr>
                <w:bCs/>
              </w:rPr>
              <w:t>(32), 1-2, 5</w:t>
            </w:r>
            <w:r>
              <w:rPr>
                <w:bCs/>
              </w:rPr>
              <w:t>ab</w:t>
            </w:r>
            <w:r w:rsidRPr="009269FE">
              <w:rPr>
                <w:bCs/>
              </w:rPr>
              <w:t>,</w:t>
            </w:r>
            <w:r>
              <w:rPr>
                <w:bCs/>
              </w:rPr>
              <w:t xml:space="preserve"> 5c.</w:t>
            </w:r>
            <w:r w:rsidRPr="009269FE">
              <w:rPr>
                <w:bCs/>
              </w:rPr>
              <w:t>11</w:t>
            </w:r>
            <w:r>
              <w:rPr>
                <w:bCs/>
              </w:rPr>
              <w:br/>
            </w:r>
            <w:r>
              <w:rPr>
                <w:b/>
              </w:rPr>
              <w:t>2</w:t>
            </w:r>
            <w:r>
              <w:rPr>
                <w:b/>
                <w:vertAlign w:val="superscript"/>
              </w:rPr>
              <w:t>e</w:t>
            </w:r>
            <w:r>
              <w:rPr>
                <w:b/>
              </w:rPr>
              <w:t xml:space="preserve"> </w:t>
            </w:r>
            <w:proofErr w:type="spellStart"/>
            <w:r>
              <w:rPr>
                <w:b/>
              </w:rPr>
              <w:t>lect</w:t>
            </w:r>
            <w:proofErr w:type="spellEnd"/>
            <w:r>
              <w:rPr>
                <w:b/>
              </w:rPr>
              <w:t xml:space="preserve">. : </w:t>
            </w:r>
            <w:r>
              <w:t>1 Co 10, 31 – 11, 1</w:t>
            </w:r>
            <w:r>
              <w:br/>
            </w:r>
            <w:r>
              <w:rPr>
                <w:b/>
              </w:rPr>
              <w:t xml:space="preserve">Évangile : </w:t>
            </w:r>
            <w:r>
              <w:t>Mc 1, 40-45</w:t>
            </w:r>
          </w:p>
          <w:p w:rsidR="008478BB" w:rsidRDefault="008478BB" w:rsidP="00E33715">
            <w:pPr>
              <w:spacing w:after="80"/>
              <w:jc w:val="left"/>
              <w:rPr>
                <w:i/>
                <w:iCs/>
              </w:rPr>
            </w:pPr>
            <w:r>
              <w:rPr>
                <w:i/>
                <w:iCs/>
              </w:rPr>
              <w:t>[Notre-Dame de Lourdes (1858). On omet la mémoire]</w:t>
            </w:r>
          </w:p>
          <w:p w:rsidR="008478BB" w:rsidRPr="0055358D" w:rsidRDefault="008478BB" w:rsidP="00E33715">
            <w:pPr>
              <w:spacing w:line="220" w:lineRule="exact"/>
              <w:ind w:left="708" w:right="921" w:firstLine="72"/>
              <w:rPr>
                <w:i/>
                <w:iCs/>
                <w:snapToGrid/>
                <w:color w:val="0000FF"/>
                <w:sz w:val="20"/>
                <w:lang w:eastAsia="fr-BE"/>
              </w:rPr>
            </w:pPr>
            <w:r w:rsidRPr="0055358D">
              <w:rPr>
                <w:b/>
                <w:i/>
                <w:iCs/>
                <w:snapToGrid/>
                <w:color w:val="0000FF"/>
                <w:sz w:val="20"/>
                <w:lang w:val="fr-BE" w:eastAsia="fr-BE"/>
              </w:rPr>
              <w:t>Journée</w:t>
            </w:r>
            <w:r w:rsidRPr="0055358D">
              <w:rPr>
                <w:i/>
                <w:iCs/>
                <w:snapToGrid/>
                <w:color w:val="0000FF"/>
                <w:sz w:val="20"/>
                <w:lang w:val="fr-BE" w:eastAsia="fr-BE"/>
              </w:rPr>
              <w:t xml:space="preserve"> mondiale des malades (mais les diocèses peuvent choisir une autre date). Plusieurs maladies ont aussi une journée mondiale.</w:t>
            </w:r>
            <w:r w:rsidRPr="0055358D">
              <w:rPr>
                <w:snapToGrid/>
                <w:sz w:val="20"/>
                <w:lang w:val="fr-BE" w:eastAsia="fr-BE"/>
              </w:rPr>
              <w:t xml:space="preserve"> </w:t>
            </w:r>
            <w:r w:rsidRPr="0055358D">
              <w:rPr>
                <w:i/>
                <w:iCs/>
                <w:snapToGrid/>
                <w:color w:val="0000FF"/>
                <w:sz w:val="20"/>
                <w:lang w:eastAsia="fr-BE"/>
              </w:rPr>
              <w:t>L'OMS (Office mondial de la santé) a choisi le 7 avril comme journée mondiale de la santé.</w:t>
            </w:r>
          </w:p>
          <w:p w:rsidR="008478BB" w:rsidRDefault="008478BB" w:rsidP="00E33715">
            <w:pPr>
              <w:spacing w:after="80"/>
              <w:jc w:val="left"/>
            </w:pPr>
          </w:p>
        </w:tc>
        <w:tc>
          <w:tcPr>
            <w:tcW w:w="2551" w:type="dxa"/>
          </w:tcPr>
          <w:p w:rsidR="008478BB" w:rsidRDefault="008478BB" w:rsidP="00E33715">
            <w:pPr>
              <w:spacing w:after="80"/>
              <w:ind w:left="74"/>
              <w:jc w:val="left"/>
            </w:pPr>
            <w:r>
              <w:rPr>
                <w:b/>
                <w:i/>
              </w:rPr>
              <w:t>Psautier 2</w:t>
            </w:r>
            <w:r w:rsidRPr="00A76176">
              <w:rPr>
                <w:b/>
                <w:i/>
                <w:vertAlign w:val="superscript"/>
              </w:rPr>
              <w:t>e</w:t>
            </w:r>
            <w:r>
              <w:rPr>
                <w:b/>
                <w:i/>
              </w:rPr>
              <w:t xml:space="preserve"> semaine</w:t>
            </w: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tab/>
            </w:r>
            <w:r>
              <w:t>12</w:t>
            </w:r>
          </w:p>
        </w:tc>
        <w:tc>
          <w:tcPr>
            <w:tcW w:w="11482" w:type="dxa"/>
          </w:tcPr>
          <w:p w:rsidR="008478BB" w:rsidRPr="00DC5B91" w:rsidRDefault="008478BB" w:rsidP="00E33715">
            <w:pPr>
              <w:spacing w:after="80"/>
              <w:jc w:val="left"/>
            </w:pPr>
            <w:r>
              <w:t>LUNDI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Jc</w:t>
            </w:r>
            <w:proofErr w:type="spellEnd"/>
            <w:r>
              <w:t xml:space="preserve"> 1, 1-11</w:t>
            </w:r>
            <w:r>
              <w:br/>
            </w:r>
            <w:r>
              <w:rPr>
                <w:b/>
              </w:rPr>
              <w:t xml:space="preserve">Ps : </w:t>
            </w:r>
            <w:r>
              <w:t>118, 67-68, 71-72, 75-76</w:t>
            </w:r>
            <w:r>
              <w:br/>
            </w:r>
            <w:r>
              <w:rPr>
                <w:b/>
              </w:rPr>
              <w:t xml:space="preserve">Évangile : </w:t>
            </w:r>
            <w:r>
              <w:t>Mc 8, 11-13</w:t>
            </w:r>
            <w:r>
              <w:br/>
            </w:r>
          </w:p>
        </w:tc>
        <w:tc>
          <w:tcPr>
            <w:tcW w:w="2551" w:type="dxa"/>
          </w:tcPr>
          <w:p w:rsidR="008478BB" w:rsidRDefault="008478BB" w:rsidP="00E33715">
            <w:pPr>
              <w:spacing w:after="80"/>
              <w:ind w:left="74"/>
              <w:jc w:val="left"/>
            </w:pP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tab/>
            </w:r>
            <w:r>
              <w:t>13</w:t>
            </w:r>
          </w:p>
        </w:tc>
        <w:tc>
          <w:tcPr>
            <w:tcW w:w="11482" w:type="dxa"/>
          </w:tcPr>
          <w:p w:rsidR="008478BB" w:rsidRPr="00DC5B91" w:rsidRDefault="008478BB" w:rsidP="00E33715">
            <w:pPr>
              <w:spacing w:after="80"/>
              <w:jc w:val="left"/>
            </w:pPr>
            <w:r>
              <w:t>MARDI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Jc</w:t>
            </w:r>
            <w:proofErr w:type="spellEnd"/>
            <w:r>
              <w:t xml:space="preserve"> 1, 12-18</w:t>
            </w:r>
            <w:r>
              <w:br/>
            </w:r>
            <w:r>
              <w:rPr>
                <w:b/>
              </w:rPr>
              <w:t xml:space="preserve">Ps : </w:t>
            </w:r>
            <w:r>
              <w:t>93, 12-13, 14-15, 18-19</w:t>
            </w:r>
            <w:r>
              <w:br/>
            </w:r>
            <w:r>
              <w:rPr>
                <w:b/>
              </w:rPr>
              <w:t xml:space="preserve">Évangile : </w:t>
            </w:r>
            <w:r>
              <w:t>Mc 8, 14-21</w:t>
            </w:r>
            <w:r>
              <w:br/>
            </w:r>
          </w:p>
        </w:tc>
        <w:tc>
          <w:tcPr>
            <w:tcW w:w="2551" w:type="dxa"/>
          </w:tcPr>
          <w:p w:rsidR="008478BB" w:rsidRDefault="008478BB" w:rsidP="00E33715">
            <w:pPr>
              <w:spacing w:after="80"/>
              <w:ind w:left="74"/>
              <w:jc w:val="left"/>
            </w:pP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p>
        </w:tc>
        <w:tc>
          <w:tcPr>
            <w:tcW w:w="11482" w:type="dxa"/>
          </w:tcPr>
          <w:p w:rsidR="008478BB" w:rsidRDefault="008478BB" w:rsidP="00E33715">
            <w:pPr>
              <w:spacing w:after="80"/>
              <w:jc w:val="left"/>
              <w:rPr>
                <w:i/>
                <w:iCs/>
              </w:rPr>
            </w:pPr>
          </w:p>
          <w:p w:rsidR="008478BB" w:rsidRPr="007636C7" w:rsidRDefault="008478BB" w:rsidP="00E33715">
            <w:pPr>
              <w:pBdr>
                <w:top w:val="single" w:sz="6" w:space="1" w:color="auto"/>
                <w:left w:val="single" w:sz="6" w:space="0" w:color="auto"/>
                <w:bottom w:val="triple" w:sz="4" w:space="1" w:color="auto"/>
                <w:right w:val="triple" w:sz="4" w:space="1" w:color="auto"/>
              </w:pBdr>
              <w:spacing w:line="220" w:lineRule="exact"/>
              <w:ind w:left="638" w:right="780"/>
              <w:jc w:val="center"/>
              <w:rPr>
                <w:rFonts w:ascii="Georgia" w:hAnsi="Georgia" w:cs="Georgia"/>
                <w:b/>
                <w:iCs/>
                <w:snapToGrid/>
                <w:sz w:val="24"/>
                <w:szCs w:val="24"/>
                <w:lang w:val="fr-BE" w:eastAsia="fr-BE"/>
              </w:rPr>
            </w:pPr>
            <w:r w:rsidRPr="007636C7">
              <w:rPr>
                <w:rFonts w:ascii="Georgia" w:hAnsi="Georgia" w:cs="Georgia"/>
                <w:b/>
                <w:iCs/>
                <w:snapToGrid/>
                <w:sz w:val="24"/>
                <w:szCs w:val="24"/>
                <w:lang w:val="fr-BE" w:eastAsia="fr-BE"/>
              </w:rPr>
              <w:t>Célébrer au temps du carême</w:t>
            </w:r>
          </w:p>
          <w:p w:rsidR="008478BB" w:rsidRPr="007636C7" w:rsidRDefault="008478BB" w:rsidP="00E33715">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i/>
                <w:iCs/>
                <w:snapToGrid/>
                <w:color w:val="0000FF"/>
                <w:sz w:val="20"/>
                <w:lang w:val="fr-BE" w:eastAsia="fr-BE"/>
              </w:rPr>
            </w:pPr>
          </w:p>
          <w:p w:rsidR="008478BB" w:rsidRPr="007636C7" w:rsidRDefault="008478BB" w:rsidP="00E33715">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i/>
                <w:iCs/>
                <w:snapToGrid/>
                <w:color w:val="0000FF"/>
                <w:sz w:val="20"/>
                <w:lang w:val="fr-BE" w:eastAsia="fr-BE"/>
              </w:rPr>
            </w:pPr>
            <w:r w:rsidRPr="007636C7">
              <w:rPr>
                <w:rFonts w:ascii="Georgia" w:hAnsi="Georgia" w:cs="Georgia"/>
                <w:i/>
                <w:iCs/>
                <w:snapToGrid/>
                <w:color w:val="0000FF"/>
                <w:sz w:val="20"/>
                <w:lang w:val="fr-BE" w:eastAsia="fr-BE"/>
              </w:rPr>
              <w:t>Le carême avait déjà, à la fin du 4</w:t>
            </w:r>
            <w:r w:rsidRPr="007636C7">
              <w:rPr>
                <w:rFonts w:ascii="Georgia" w:hAnsi="Georgia" w:cs="Georgia"/>
                <w:i/>
                <w:iCs/>
                <w:snapToGrid/>
                <w:color w:val="0000FF"/>
                <w:sz w:val="20"/>
                <w:vertAlign w:val="superscript"/>
                <w:lang w:val="fr-BE" w:eastAsia="fr-BE"/>
              </w:rPr>
              <w:t>e</w:t>
            </w:r>
            <w:r w:rsidRPr="007636C7">
              <w:rPr>
                <w:rFonts w:ascii="Georgia" w:hAnsi="Georgia" w:cs="Georgia"/>
                <w:i/>
                <w:iCs/>
                <w:snapToGrid/>
                <w:color w:val="0000FF"/>
                <w:sz w:val="20"/>
                <w:lang w:val="fr-BE" w:eastAsia="fr-BE"/>
              </w:rPr>
              <w:t xml:space="preserve"> siècle, ses caractéristiques actuelles : préparation des catéchumènes au baptême, des pénitents à la réconciliation, temps de prière et de partage pour tout le peuple chrétien. </w:t>
            </w:r>
          </w:p>
          <w:p w:rsidR="008478BB" w:rsidRPr="007636C7" w:rsidRDefault="008478BB" w:rsidP="00E33715">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b/>
                <w:bCs/>
                <w:caps/>
                <w:snapToGrid/>
                <w:sz w:val="20"/>
                <w:lang w:val="fr-BE" w:eastAsia="fr-BE"/>
              </w:rPr>
            </w:pPr>
          </w:p>
          <w:p w:rsidR="008478BB" w:rsidRPr="007636C7" w:rsidRDefault="008478BB" w:rsidP="00E33715">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b/>
                <w:bCs/>
                <w:snapToGrid/>
                <w:sz w:val="20"/>
                <w:lang w:val="fr-BE" w:eastAsia="fr-BE"/>
              </w:rPr>
            </w:pPr>
            <w:r w:rsidRPr="007636C7">
              <w:rPr>
                <w:rFonts w:ascii="Georgia" w:hAnsi="Georgia" w:cs="Georgia"/>
                <w:b/>
                <w:bCs/>
                <w:caps/>
                <w:snapToGrid/>
                <w:sz w:val="20"/>
                <w:lang w:val="fr-BE" w:eastAsia="fr-BE"/>
              </w:rPr>
              <w:t>Messe</w:t>
            </w:r>
            <w:r w:rsidRPr="007636C7">
              <w:rPr>
                <w:rFonts w:ascii="Georgia" w:hAnsi="Georgia" w:cs="Georgia"/>
                <w:b/>
                <w:bCs/>
                <w:snapToGrid/>
                <w:sz w:val="20"/>
                <w:lang w:val="fr-BE" w:eastAsia="fr-BE"/>
              </w:rPr>
              <w:t xml:space="preserve">  </w:t>
            </w:r>
          </w:p>
          <w:p w:rsidR="008478BB" w:rsidRPr="007636C7" w:rsidRDefault="008478BB" w:rsidP="00E33715">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dimanches</w:t>
            </w:r>
            <w:r w:rsidRPr="007636C7">
              <w:rPr>
                <w:rFonts w:ascii="Georgia" w:hAnsi="Georgia" w:cs="Georgia"/>
                <w:snapToGrid/>
                <w:sz w:val="20"/>
                <w:lang w:val="fr-BE" w:eastAsia="fr-BE"/>
              </w:rPr>
              <w:t xml:space="preserve"> Les dimanches de carême ont priorité sur toutes les autres célébrations, même les solennités, qu'il faut alors déplacer.</w:t>
            </w:r>
            <w:r w:rsidRPr="007636C7">
              <w:rPr>
                <w:rFonts w:ascii="Georgia" w:hAnsi="Georgia" w:cs="Georgia"/>
                <w:b/>
                <w:bCs/>
                <w:snapToGrid/>
                <w:sz w:val="20"/>
                <w:lang w:val="fr-BE" w:eastAsia="fr-BE"/>
              </w:rPr>
              <w:t xml:space="preserve"> </w:t>
            </w:r>
            <w:r w:rsidRPr="007636C7">
              <w:rPr>
                <w:rFonts w:ascii="Georgia" w:hAnsi="Georgia" w:cs="Georgia"/>
                <w:snapToGrid/>
                <w:sz w:val="20"/>
                <w:lang w:val="fr-BE" w:eastAsia="fr-BE"/>
              </w:rPr>
              <w:t>Les psaumes communs (</w:t>
            </w:r>
            <w:proofErr w:type="spellStart"/>
            <w:r w:rsidRPr="007636C7">
              <w:rPr>
                <w:rFonts w:ascii="Georgia" w:hAnsi="Georgia" w:cs="Georgia"/>
                <w:snapToGrid/>
                <w:sz w:val="20"/>
                <w:lang w:val="fr-BE" w:eastAsia="fr-BE"/>
              </w:rPr>
              <w:t>ps</w:t>
            </w:r>
            <w:proofErr w:type="spellEnd"/>
            <w:r w:rsidRPr="007636C7">
              <w:rPr>
                <w:rFonts w:ascii="Georgia" w:hAnsi="Georgia" w:cs="Georgia"/>
                <w:snapToGrid/>
                <w:sz w:val="20"/>
                <w:lang w:val="fr-BE" w:eastAsia="fr-BE"/>
              </w:rPr>
              <w:t xml:space="preserve"> 50, 90 et 129) peuvent remplacer le psaume de chaque dimanche. </w:t>
            </w:r>
            <w:r w:rsidRPr="007636C7">
              <w:rPr>
                <w:rFonts w:ascii="Georgia" w:hAnsi="Georgia" w:cs="Georgia"/>
                <w:snapToGrid/>
                <w:spacing w:val="-4"/>
                <w:sz w:val="20"/>
                <w:lang w:val="fr-BE" w:eastAsia="fr-BE"/>
              </w:rPr>
              <w:t>On a le choix entre les quatre préfaces de carême, mais certains dimanches ont une préface propre.</w:t>
            </w:r>
          </w:p>
          <w:p w:rsidR="008478BB" w:rsidRPr="007636C7" w:rsidRDefault="008478BB" w:rsidP="00E33715">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pacing w:val="-4"/>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 xml:space="preserve">messes quotidiennes  </w:t>
            </w:r>
            <w:r w:rsidRPr="007636C7">
              <w:rPr>
                <w:rFonts w:ascii="Georgia" w:hAnsi="Georgia" w:cs="Georgia"/>
                <w:snapToGrid/>
                <w:sz w:val="20"/>
                <w:lang w:val="fr-BE" w:eastAsia="fr-BE"/>
              </w:rPr>
              <w:t xml:space="preserve">Les prières sont propres à chaque jour, de même les lectures (pas de lecture continue en carême). </w:t>
            </w:r>
            <w:r w:rsidRPr="007636C7">
              <w:rPr>
                <w:rFonts w:ascii="Georgia" w:hAnsi="Georgia" w:cs="Georgia"/>
                <w:snapToGrid/>
                <w:spacing w:val="-4"/>
                <w:sz w:val="20"/>
                <w:lang w:val="fr-BE" w:eastAsia="fr-BE"/>
              </w:rPr>
              <w:t>On a le choix entre les quatre préfaces de carême, mais la cinquième semaine et la semaine sainte ont une préface propre.</w:t>
            </w:r>
          </w:p>
          <w:p w:rsidR="008478BB" w:rsidRPr="007636C7" w:rsidRDefault="008478BB" w:rsidP="00E33715">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fêtes et solennités</w:t>
            </w:r>
            <w:r w:rsidRPr="007636C7">
              <w:rPr>
                <w:rFonts w:ascii="Georgia" w:hAnsi="Georgia" w:cs="Georgia"/>
                <w:snapToGrid/>
                <w:sz w:val="20"/>
                <w:lang w:val="fr-BE" w:eastAsia="fr-BE"/>
              </w:rPr>
              <w:t xml:space="preserve">  Les fêtes et solennités éventuelles demeurent, en particulier pour les titulaires d'églises, mais une solennité tombant le dimanche est à reporter au lundi. </w:t>
            </w:r>
          </w:p>
          <w:p w:rsidR="008478BB" w:rsidRPr="007636C7" w:rsidRDefault="008478BB" w:rsidP="00E33715">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mémoires</w:t>
            </w:r>
            <w:r w:rsidRPr="007636C7">
              <w:rPr>
                <w:rFonts w:ascii="Georgia" w:hAnsi="Georgia" w:cs="Georgia"/>
                <w:snapToGrid/>
                <w:sz w:val="20"/>
                <w:lang w:val="fr-BE" w:eastAsia="fr-BE"/>
              </w:rPr>
              <w:t xml:space="preserve">  Pour célébrer une mémoire (toujours facultative en carême) on prend seulement la prière d'ouverture du saint, indiquée ici par (</w:t>
            </w:r>
            <w:r w:rsidRPr="007636C7">
              <w:rPr>
                <w:rFonts w:ascii="Georgia" w:hAnsi="Georgia" w:cs="Georgia"/>
                <w:i/>
                <w:iCs/>
                <w:snapToGrid/>
                <w:sz w:val="20"/>
                <w:lang w:val="fr-BE" w:eastAsia="fr-BE"/>
              </w:rPr>
              <w:t>et</w:t>
            </w:r>
            <w:r w:rsidRPr="007636C7">
              <w:rPr>
                <w:rFonts w:ascii="Georgia" w:hAnsi="Georgia" w:cs="Georgia"/>
                <w:snapToGrid/>
                <w:sz w:val="20"/>
                <w:lang w:val="fr-BE" w:eastAsia="fr-BE"/>
              </w:rPr>
              <w:t>), le reste de la férie.</w:t>
            </w:r>
          </w:p>
          <w:p w:rsidR="008478BB" w:rsidRPr="007636C7" w:rsidRDefault="008478BB" w:rsidP="00E33715">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pacing w:val="-4"/>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acclamation à l'Évangile</w:t>
            </w:r>
            <w:r w:rsidRPr="007636C7">
              <w:rPr>
                <w:rFonts w:ascii="Georgia" w:hAnsi="Georgia" w:cs="Georgia"/>
                <w:snapToGrid/>
                <w:sz w:val="20"/>
                <w:lang w:val="fr-BE" w:eastAsia="fr-BE"/>
              </w:rPr>
              <w:t xml:space="preserve">  </w:t>
            </w:r>
            <w:r w:rsidRPr="007636C7">
              <w:rPr>
                <w:rFonts w:ascii="Georgia" w:hAnsi="Georgia" w:cs="Georgia"/>
                <w:snapToGrid/>
                <w:spacing w:val="-4"/>
                <w:sz w:val="20"/>
                <w:lang w:val="fr-BE" w:eastAsia="fr-BE"/>
              </w:rPr>
              <w:t>L'alléluia est supprimé jusqu'à la vigile pascale, y compris aux fêtes et solennités. Il est remplacé par un chant d'acclamation. On peut prendre une autre acclamation que celle qui est indiquée. (voir à la fin des lectionnaires).</w:t>
            </w:r>
          </w:p>
          <w:p w:rsidR="008478BB" w:rsidRPr="00601A48" w:rsidRDefault="008478BB" w:rsidP="00E33715">
            <w:pPr>
              <w:spacing w:after="80"/>
              <w:ind w:left="638" w:right="780"/>
              <w:jc w:val="left"/>
              <w:rPr>
                <w:rFonts w:ascii="Georgia" w:hAnsi="Georgia"/>
                <w:b/>
                <w:iCs/>
                <w:sz w:val="20"/>
              </w:rPr>
            </w:pPr>
            <w:r w:rsidRPr="00601A48">
              <w:rPr>
                <w:rFonts w:ascii="Georgia" w:hAnsi="Georgia"/>
                <w:b/>
                <w:iCs/>
                <w:sz w:val="20"/>
              </w:rPr>
              <w:t xml:space="preserve">OFFICE </w:t>
            </w:r>
          </w:p>
          <w:p w:rsidR="008478BB" w:rsidRPr="00601A48" w:rsidRDefault="008478BB" w:rsidP="00E33715">
            <w:pPr>
              <w:spacing w:after="80"/>
              <w:ind w:left="638" w:right="780"/>
              <w:jc w:val="left"/>
              <w:rPr>
                <w:rFonts w:ascii="Georgia" w:hAnsi="Georgia"/>
                <w:i/>
                <w:iCs/>
                <w:sz w:val="20"/>
              </w:rPr>
            </w:pPr>
            <w:r w:rsidRPr="00601A48">
              <w:rPr>
                <w:rFonts w:ascii="Georgia" w:hAnsi="Georgia"/>
                <w:i/>
                <w:iCs/>
                <w:sz w:val="20"/>
              </w:rPr>
              <w:t>● du carême  Les formulaires sont propres à chaque jour, mais on peut transférer un texte d'un jour à un autre. Le dimanche soir, le cantique de l'Apocalypse (</w:t>
            </w:r>
            <w:proofErr w:type="spellStart"/>
            <w:r w:rsidRPr="00601A48">
              <w:rPr>
                <w:rFonts w:ascii="Georgia" w:hAnsi="Georgia"/>
                <w:i/>
                <w:iCs/>
                <w:sz w:val="20"/>
              </w:rPr>
              <w:t>Ap</w:t>
            </w:r>
            <w:proofErr w:type="spellEnd"/>
            <w:r w:rsidRPr="00601A48">
              <w:rPr>
                <w:rFonts w:ascii="Georgia" w:hAnsi="Georgia"/>
                <w:i/>
                <w:iCs/>
                <w:sz w:val="20"/>
              </w:rPr>
              <w:t xml:space="preserve"> 19) est remplacé par le cantique de Pierre (1 P 2, 21-24).</w:t>
            </w:r>
          </w:p>
          <w:p w:rsidR="008478BB" w:rsidRPr="00601A48" w:rsidRDefault="008478BB" w:rsidP="00E33715">
            <w:pPr>
              <w:spacing w:after="80"/>
              <w:ind w:left="638" w:right="780"/>
              <w:jc w:val="left"/>
              <w:rPr>
                <w:rFonts w:ascii="Georgia" w:hAnsi="Georgia"/>
                <w:i/>
                <w:iCs/>
                <w:sz w:val="20"/>
              </w:rPr>
            </w:pPr>
            <w:r w:rsidRPr="00601A48">
              <w:rPr>
                <w:rFonts w:ascii="Georgia" w:hAnsi="Georgia"/>
                <w:i/>
                <w:iCs/>
                <w:sz w:val="20"/>
              </w:rPr>
              <w:t>Pour une vigile pendant le carême ou la semaine sainte voir LH vol. II, p. 1663-1666</w:t>
            </w:r>
          </w:p>
          <w:p w:rsidR="008478BB" w:rsidRPr="00601A48" w:rsidRDefault="008478BB" w:rsidP="00E33715">
            <w:pPr>
              <w:spacing w:after="80"/>
              <w:ind w:left="638" w:right="780"/>
              <w:jc w:val="left"/>
              <w:rPr>
                <w:rFonts w:ascii="Georgia" w:hAnsi="Georgia"/>
                <w:i/>
                <w:iCs/>
                <w:sz w:val="20"/>
              </w:rPr>
            </w:pPr>
            <w:r w:rsidRPr="00601A48">
              <w:rPr>
                <w:rFonts w:ascii="Georgia" w:hAnsi="Georgia"/>
                <w:i/>
                <w:iCs/>
                <w:sz w:val="20"/>
              </w:rPr>
              <w:t xml:space="preserve">Dans PTP, aux complies du dimanche, antienne du carême pour le cantique de </w:t>
            </w:r>
            <w:proofErr w:type="spellStart"/>
            <w:r w:rsidRPr="00601A48">
              <w:rPr>
                <w:rFonts w:ascii="Georgia" w:hAnsi="Georgia"/>
                <w:i/>
                <w:iCs/>
                <w:sz w:val="20"/>
              </w:rPr>
              <w:t>Syméon</w:t>
            </w:r>
            <w:proofErr w:type="spellEnd"/>
            <w:r w:rsidRPr="00601A48">
              <w:rPr>
                <w:rFonts w:ascii="Georgia" w:hAnsi="Georgia"/>
                <w:i/>
                <w:iCs/>
                <w:sz w:val="20"/>
              </w:rPr>
              <w:t xml:space="preserve"> (p. 1118)</w:t>
            </w:r>
          </w:p>
          <w:p w:rsidR="008478BB" w:rsidRPr="00601A48" w:rsidRDefault="008478BB" w:rsidP="00E33715">
            <w:pPr>
              <w:spacing w:after="80"/>
              <w:ind w:left="638" w:right="780"/>
              <w:jc w:val="left"/>
              <w:rPr>
                <w:rFonts w:ascii="Georgia" w:hAnsi="Georgia"/>
                <w:i/>
                <w:iCs/>
                <w:sz w:val="20"/>
              </w:rPr>
            </w:pPr>
            <w:r w:rsidRPr="00601A48">
              <w:rPr>
                <w:rFonts w:ascii="Georgia" w:hAnsi="Georgia"/>
                <w:i/>
                <w:iCs/>
                <w:sz w:val="20"/>
              </w:rPr>
              <w:t>● des mémoires  Pour célébrer une mémoire (toujours facultative), on peut ajouter à OL une 3ème lecture en l'honneur du saint,  à OM et OS, son antienne et son oraison.</w:t>
            </w:r>
          </w:p>
          <w:p w:rsidR="008478BB" w:rsidRPr="00601A48" w:rsidRDefault="008478BB" w:rsidP="00E33715">
            <w:pPr>
              <w:spacing w:after="80"/>
              <w:ind w:left="638" w:right="780"/>
              <w:jc w:val="left"/>
              <w:rPr>
                <w:rFonts w:ascii="Georgia" w:hAnsi="Georgia"/>
                <w:b/>
                <w:iCs/>
                <w:sz w:val="20"/>
              </w:rPr>
            </w:pPr>
            <w:r w:rsidRPr="00601A48">
              <w:rPr>
                <w:rFonts w:ascii="Georgia" w:hAnsi="Georgia"/>
                <w:b/>
                <w:iCs/>
                <w:sz w:val="20"/>
              </w:rPr>
              <w:t>CATÉCHUMÉNAT</w:t>
            </w:r>
          </w:p>
          <w:p w:rsidR="008478BB" w:rsidRPr="00601A48" w:rsidRDefault="008478BB" w:rsidP="00E33715">
            <w:pPr>
              <w:spacing w:after="80"/>
              <w:ind w:left="638" w:right="780"/>
              <w:jc w:val="left"/>
              <w:rPr>
                <w:rFonts w:ascii="Georgia" w:hAnsi="Georgia"/>
                <w:i/>
                <w:iCs/>
                <w:sz w:val="20"/>
              </w:rPr>
            </w:pPr>
            <w:r w:rsidRPr="00601A48">
              <w:rPr>
                <w:rFonts w:ascii="Georgia" w:hAnsi="Georgia"/>
                <w:i/>
                <w:iCs/>
                <w:sz w:val="20"/>
              </w:rPr>
              <w:t xml:space="preserve">Pour ceux qui seront baptisés à Pâques, la liturgie de leur appel décisif par l’évêque "a lieu au début du carême, afin qu’au cours de l’ultime préparation, les futurs baptisés trouvent ... l’appui des efforts spirituels de toute l’Église. Il est normalement lié à l’entrée en carême des baptisés."  Rituel de l’initiation chrétienne des adultes, n° 4.11 </w:t>
            </w:r>
          </w:p>
          <w:p w:rsidR="008478BB" w:rsidRPr="00601A48" w:rsidRDefault="008478BB" w:rsidP="00E33715">
            <w:pPr>
              <w:spacing w:after="80"/>
              <w:ind w:left="638" w:right="780"/>
              <w:jc w:val="left"/>
              <w:rPr>
                <w:rFonts w:ascii="Georgia" w:hAnsi="Georgia"/>
                <w:b/>
                <w:iCs/>
                <w:sz w:val="20"/>
              </w:rPr>
            </w:pPr>
            <w:r w:rsidRPr="00601A48">
              <w:rPr>
                <w:rFonts w:ascii="Georgia" w:hAnsi="Georgia"/>
                <w:b/>
                <w:iCs/>
                <w:sz w:val="20"/>
              </w:rPr>
              <w:t>CÉLÉBRATIONS PÉNITENTIELLES</w:t>
            </w:r>
          </w:p>
          <w:p w:rsidR="008478BB" w:rsidRPr="00601A48" w:rsidRDefault="008478BB" w:rsidP="00E33715">
            <w:pPr>
              <w:spacing w:after="80"/>
              <w:ind w:left="638" w:right="780"/>
              <w:jc w:val="left"/>
              <w:rPr>
                <w:rFonts w:ascii="Georgia" w:hAnsi="Georgia"/>
                <w:i/>
                <w:iCs/>
                <w:sz w:val="20"/>
              </w:rPr>
            </w:pPr>
            <w:r w:rsidRPr="00601A48">
              <w:rPr>
                <w:rFonts w:ascii="Georgia" w:hAnsi="Georgia"/>
                <w:i/>
                <w:iCs/>
                <w:sz w:val="20"/>
              </w:rPr>
              <w:t>"Il est bon de conclure le temps du carême par une célébration pénitentielle pour préparer chaque fidèle et toute la communauté chrétienne à une célébration plus plénière du mystère pascal."  Circulaire 1988, n° 37</w:t>
            </w:r>
          </w:p>
          <w:p w:rsidR="008478BB" w:rsidRDefault="008478BB" w:rsidP="00E33715">
            <w:pPr>
              <w:spacing w:after="80"/>
              <w:jc w:val="left"/>
            </w:pPr>
          </w:p>
        </w:tc>
        <w:tc>
          <w:tcPr>
            <w:tcW w:w="2551" w:type="dxa"/>
          </w:tcPr>
          <w:p w:rsidR="008478BB" w:rsidRDefault="008478BB" w:rsidP="00E33715">
            <w:pPr>
              <w:spacing w:after="80"/>
              <w:ind w:left="74"/>
              <w:jc w:val="left"/>
            </w:pP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lastRenderedPageBreak/>
              <w:tab/>
            </w:r>
            <w:r>
              <w:t>14</w:t>
            </w:r>
          </w:p>
        </w:tc>
        <w:tc>
          <w:tcPr>
            <w:tcW w:w="11482" w:type="dxa"/>
          </w:tcPr>
          <w:p w:rsidR="008478BB" w:rsidRDefault="008478BB" w:rsidP="00E33715">
            <w:pPr>
              <w:jc w:val="left"/>
              <w:rPr>
                <w:iCs/>
              </w:rPr>
            </w:pPr>
            <w:r>
              <w:rPr>
                <w:b/>
                <w:iCs/>
              </w:rPr>
              <w:t>MERCREDI DES CENDRES</w:t>
            </w:r>
            <w:r>
              <w:rPr>
                <w:b/>
                <w:iCs/>
              </w:rPr>
              <w:br/>
            </w:r>
            <w:r>
              <w:rPr>
                <w:iCs/>
              </w:rPr>
              <w:t>Violet</w:t>
            </w:r>
          </w:p>
          <w:p w:rsidR="008478BB" w:rsidRDefault="008478BB" w:rsidP="00E33715">
            <w:pPr>
              <w:spacing w:after="80"/>
              <w:ind w:left="921" w:right="921"/>
              <w:jc w:val="left"/>
              <w:rPr>
                <w:rFonts w:ascii="Arial" w:hAnsi="Arial" w:cs="Arial"/>
                <w:i/>
                <w:iCs/>
                <w:color w:val="0000FF"/>
                <w:sz w:val="20"/>
              </w:rPr>
            </w:pPr>
            <w:r>
              <w:rPr>
                <w:rFonts w:ascii="Arial" w:hAnsi="Arial" w:cs="Arial"/>
                <w:i/>
                <w:iCs/>
                <w:color w:val="0000FF"/>
                <w:sz w:val="20"/>
              </w:rPr>
              <w:t>"Ce signe de pénitence, qui vient de la tradition biblique, et que la coutume de l’Église a conservé jusqu’à nous, manifeste la condition de l’homme pécheur, qui confesse extérieurement sa faute devant le Seigneur et exprime ainsi sa volonté de conversion intérieure, conduit par l’espoir que le Seigneur sera pour lui plein de tendresse."</w:t>
            </w:r>
          </w:p>
          <w:p w:rsidR="008478BB" w:rsidRPr="00B87A55" w:rsidRDefault="008478BB" w:rsidP="00E33715">
            <w:pPr>
              <w:spacing w:line="220" w:lineRule="exact"/>
              <w:ind w:left="708"/>
              <w:rPr>
                <w:rFonts w:ascii="Arial" w:hAnsi="Arial" w:cs="Arial"/>
                <w:snapToGrid/>
                <w:sz w:val="20"/>
                <w:lang w:val="fr-BE" w:eastAsia="fr-BE"/>
              </w:rPr>
            </w:pPr>
            <w:r w:rsidRPr="00B87A55">
              <w:rPr>
                <w:rFonts w:ascii="Arial" w:hAnsi="Arial" w:cs="Arial"/>
                <w:b/>
                <w:bCs/>
                <w:snapToGrid/>
                <w:sz w:val="20"/>
                <w:lang w:val="fr-BE" w:eastAsia="fr-BE"/>
              </w:rPr>
              <w:t>Messe</w:t>
            </w:r>
            <w:r w:rsidRPr="00B87A55">
              <w:rPr>
                <w:rFonts w:ascii="Arial" w:hAnsi="Arial" w:cs="Arial"/>
                <w:snapToGrid/>
                <w:sz w:val="20"/>
                <w:lang w:val="fr-BE" w:eastAsia="fr-BE"/>
              </w:rPr>
              <w:t xml:space="preserve"> Pas de préparation pénitentielle au début, la liturgie des cendres, après l'homélie, en tient lieu. Pas de Gloria ni de Credo. Préface de carême 3 ou 4</w:t>
            </w:r>
          </w:p>
          <w:p w:rsidR="008478BB" w:rsidRPr="00B87A55" w:rsidRDefault="008478BB" w:rsidP="00E33715">
            <w:pPr>
              <w:tabs>
                <w:tab w:val="left" w:pos="1683"/>
              </w:tabs>
              <w:spacing w:line="220" w:lineRule="exact"/>
              <w:ind w:left="708"/>
              <w:rPr>
                <w:rFonts w:ascii="Arial" w:hAnsi="Arial" w:cs="Arial"/>
                <w:snapToGrid/>
                <w:sz w:val="20"/>
                <w:lang w:val="fr-BE" w:eastAsia="fr-BE"/>
              </w:rPr>
            </w:pPr>
            <w:r w:rsidRPr="00B87A55">
              <w:rPr>
                <w:rFonts w:ascii="Arial" w:hAnsi="Arial" w:cs="Arial"/>
                <w:b/>
                <w:snapToGrid/>
                <w:sz w:val="20"/>
                <w:lang w:val="fr-BE" w:eastAsia="fr-BE"/>
              </w:rPr>
              <w:t>Lectures</w:t>
            </w:r>
            <w:r w:rsidRPr="00B87A55">
              <w:rPr>
                <w:rFonts w:ascii="Arial" w:hAnsi="Arial" w:cs="Arial"/>
                <w:b/>
                <w:snapToGrid/>
                <w:sz w:val="20"/>
                <w:lang w:val="fr-BE" w:eastAsia="fr-BE"/>
              </w:rPr>
              <w:tab/>
            </w:r>
            <w:r w:rsidRPr="00B87A55">
              <w:rPr>
                <w:rFonts w:ascii="Arial" w:hAnsi="Arial" w:cs="Arial"/>
                <w:snapToGrid/>
                <w:sz w:val="20"/>
                <w:lang w:val="fr-BE" w:eastAsia="fr-BE"/>
              </w:rPr>
              <w:t xml:space="preserve">(Mêmes lectures tous les ans) </w:t>
            </w:r>
          </w:p>
          <w:p w:rsidR="008478BB" w:rsidRPr="00B87A55" w:rsidRDefault="008478BB" w:rsidP="00E33715">
            <w:pPr>
              <w:tabs>
                <w:tab w:val="left" w:pos="1683"/>
              </w:tabs>
              <w:spacing w:after="120" w:line="220" w:lineRule="exact"/>
              <w:ind w:left="709"/>
              <w:rPr>
                <w:rFonts w:ascii="Arial" w:hAnsi="Arial" w:cs="Arial"/>
                <w:snapToGrid/>
                <w:sz w:val="20"/>
                <w:lang w:val="fr-BE" w:eastAsia="fr-BE"/>
              </w:rPr>
            </w:pPr>
            <w:r w:rsidRPr="00B87A55">
              <w:rPr>
                <w:rFonts w:ascii="Arial" w:hAnsi="Arial" w:cs="Arial"/>
                <w:snapToGrid/>
                <w:spacing w:val="-4"/>
                <w:sz w:val="20"/>
                <w:lang w:val="fr-BE" w:eastAsia="fr-BE"/>
              </w:rPr>
              <w:tab/>
            </w:r>
            <w:proofErr w:type="spellStart"/>
            <w:r w:rsidRPr="00B87A55">
              <w:rPr>
                <w:rFonts w:ascii="Arial" w:hAnsi="Arial" w:cs="Arial"/>
                <w:snapToGrid/>
                <w:spacing w:val="-4"/>
                <w:sz w:val="20"/>
                <w:lang w:val="fr-BE" w:eastAsia="fr-BE"/>
              </w:rPr>
              <w:t>Lect</w:t>
            </w:r>
            <w:r w:rsidRPr="00B87A55">
              <w:rPr>
                <w:rFonts w:ascii="Arial" w:hAnsi="Arial" w:cs="Arial"/>
                <w:snapToGrid/>
                <w:spacing w:val="-4"/>
                <w:sz w:val="20"/>
                <w:vertAlign w:val="superscript"/>
                <w:lang w:val="fr-BE" w:eastAsia="fr-BE"/>
              </w:rPr>
              <w:t>naire</w:t>
            </w:r>
            <w:proofErr w:type="spellEnd"/>
            <w:r w:rsidRPr="00B87A55">
              <w:rPr>
                <w:rFonts w:ascii="Arial" w:hAnsi="Arial" w:cs="Arial"/>
                <w:snapToGrid/>
                <w:sz w:val="20"/>
                <w:lang w:val="fr-BE" w:eastAsia="fr-BE"/>
              </w:rPr>
              <w:t xml:space="preserve"> sem. ou </w:t>
            </w:r>
            <w:proofErr w:type="spellStart"/>
            <w:r w:rsidRPr="00B87A55">
              <w:rPr>
                <w:rFonts w:ascii="Arial" w:hAnsi="Arial" w:cs="Arial"/>
                <w:snapToGrid/>
                <w:spacing w:val="-4"/>
                <w:sz w:val="20"/>
                <w:lang w:val="fr-BE" w:eastAsia="fr-BE"/>
              </w:rPr>
              <w:t>Lect</w:t>
            </w:r>
            <w:r w:rsidRPr="00B87A55">
              <w:rPr>
                <w:rFonts w:ascii="Arial" w:hAnsi="Arial" w:cs="Arial"/>
                <w:snapToGrid/>
                <w:spacing w:val="-4"/>
                <w:sz w:val="20"/>
                <w:vertAlign w:val="superscript"/>
                <w:lang w:val="fr-BE" w:eastAsia="fr-BE"/>
              </w:rPr>
              <w:t>naire</w:t>
            </w:r>
            <w:proofErr w:type="spellEnd"/>
            <w:r w:rsidRPr="00B87A55">
              <w:rPr>
                <w:rFonts w:ascii="Arial" w:hAnsi="Arial" w:cs="Arial"/>
                <w:snapToGrid/>
                <w:spacing w:val="-4"/>
                <w:sz w:val="20"/>
                <w:vertAlign w:val="superscript"/>
                <w:lang w:val="fr-BE" w:eastAsia="fr-BE"/>
              </w:rPr>
              <w:t xml:space="preserve"> </w:t>
            </w:r>
            <w:r w:rsidRPr="00B87A55">
              <w:rPr>
                <w:rFonts w:ascii="Arial" w:hAnsi="Arial" w:cs="Arial"/>
                <w:snapToGrid/>
                <w:sz w:val="20"/>
                <w:lang w:val="fr-BE" w:eastAsia="fr-BE"/>
              </w:rPr>
              <w:t>dim. A)</w:t>
            </w:r>
          </w:p>
          <w:p w:rsidR="008478BB" w:rsidRPr="00B87A55" w:rsidRDefault="008478BB" w:rsidP="00E33715">
            <w:pPr>
              <w:spacing w:line="220" w:lineRule="exact"/>
              <w:ind w:left="708"/>
              <w:rPr>
                <w:rFonts w:ascii="Arial" w:hAnsi="Arial" w:cs="Arial"/>
                <w:snapToGrid/>
                <w:sz w:val="20"/>
                <w:lang w:val="fr-BE" w:eastAsia="fr-BE"/>
              </w:rPr>
            </w:pPr>
            <w:r>
              <w:rPr>
                <w:b/>
              </w:rPr>
              <w:t>1</w:t>
            </w:r>
            <w:r>
              <w:rPr>
                <w:b/>
                <w:vertAlign w:val="superscript"/>
              </w:rPr>
              <w:t>re</w:t>
            </w:r>
            <w:r>
              <w:rPr>
                <w:b/>
              </w:rPr>
              <w:t xml:space="preserve"> </w:t>
            </w:r>
            <w:proofErr w:type="spellStart"/>
            <w:r>
              <w:rPr>
                <w:b/>
              </w:rPr>
              <w:t>lect</w:t>
            </w:r>
            <w:proofErr w:type="spellEnd"/>
            <w:r>
              <w:rPr>
                <w:b/>
              </w:rPr>
              <w:t xml:space="preserve">. : </w:t>
            </w:r>
            <w:proofErr w:type="spellStart"/>
            <w:r w:rsidRPr="00B87A55">
              <w:rPr>
                <w:rFonts w:ascii="Arial" w:hAnsi="Arial" w:cs="Arial"/>
                <w:snapToGrid/>
                <w:sz w:val="20"/>
                <w:lang w:val="fr-BE" w:eastAsia="fr-BE"/>
              </w:rPr>
              <w:t>Jl</w:t>
            </w:r>
            <w:proofErr w:type="spellEnd"/>
            <w:r w:rsidRPr="00B87A55">
              <w:rPr>
                <w:rFonts w:ascii="Arial" w:hAnsi="Arial" w:cs="Arial"/>
                <w:snapToGrid/>
                <w:sz w:val="20"/>
                <w:lang w:val="fr-BE" w:eastAsia="fr-BE"/>
              </w:rPr>
              <w:t xml:space="preserve"> 2,12-18</w:t>
            </w:r>
            <w:r w:rsidRPr="00B87A55">
              <w:rPr>
                <w:rFonts w:ascii="Arial" w:hAnsi="Arial" w:cs="Arial"/>
                <w:snapToGrid/>
                <w:sz w:val="20"/>
                <w:lang w:val="fr-BE" w:eastAsia="fr-BE"/>
              </w:rPr>
              <w:tab/>
            </w:r>
            <w:r w:rsidRPr="00B87A55">
              <w:rPr>
                <w:rFonts w:ascii="Arial" w:hAnsi="Arial" w:cs="Arial"/>
                <w:snapToGrid/>
                <w:sz w:val="20"/>
                <w:lang w:val="fr-BE" w:eastAsia="fr-BE"/>
              </w:rPr>
              <w:tab/>
              <w:t>Appel à la pénitence</w:t>
            </w:r>
          </w:p>
          <w:p w:rsidR="008478BB" w:rsidRPr="00B87A55" w:rsidRDefault="008478BB" w:rsidP="00E33715">
            <w:pPr>
              <w:spacing w:line="220" w:lineRule="exact"/>
              <w:ind w:left="708"/>
              <w:rPr>
                <w:rFonts w:ascii="Arial" w:hAnsi="Arial" w:cs="Arial"/>
                <w:snapToGrid/>
                <w:sz w:val="20"/>
                <w:lang w:val="fr-BE" w:eastAsia="fr-BE"/>
              </w:rPr>
            </w:pPr>
            <w:r>
              <w:rPr>
                <w:b/>
              </w:rPr>
              <w:t xml:space="preserve">Ps : </w:t>
            </w:r>
            <w:r w:rsidRPr="00B87A55">
              <w:rPr>
                <w:rFonts w:ascii="Arial" w:hAnsi="Arial" w:cs="Arial"/>
                <w:snapToGrid/>
                <w:sz w:val="20"/>
                <w:lang w:val="fr-BE" w:eastAsia="fr-BE"/>
              </w:rPr>
              <w:t>Ps 50,</w:t>
            </w:r>
            <w:r>
              <w:rPr>
                <w:rFonts w:ascii="Arial" w:hAnsi="Arial" w:cs="Arial"/>
                <w:snapToGrid/>
                <w:sz w:val="20"/>
                <w:lang w:val="fr-BE" w:eastAsia="fr-BE"/>
              </w:rPr>
              <w:t xml:space="preserve"> </w:t>
            </w:r>
            <w:r w:rsidRPr="00B87A55">
              <w:rPr>
                <w:rFonts w:ascii="Arial" w:hAnsi="Arial" w:cs="Arial"/>
                <w:snapToGrid/>
                <w:sz w:val="20"/>
                <w:lang w:val="fr-BE" w:eastAsia="fr-BE"/>
              </w:rPr>
              <w:t>3-</w:t>
            </w:r>
            <w:r>
              <w:rPr>
                <w:rFonts w:ascii="Arial" w:hAnsi="Arial" w:cs="Arial"/>
                <w:snapToGrid/>
                <w:sz w:val="20"/>
                <w:lang w:val="fr-BE" w:eastAsia="fr-BE"/>
              </w:rPr>
              <w:t>4, 5-</w:t>
            </w:r>
            <w:r w:rsidRPr="00B87A55">
              <w:rPr>
                <w:rFonts w:ascii="Arial" w:hAnsi="Arial" w:cs="Arial"/>
                <w:snapToGrid/>
                <w:sz w:val="20"/>
                <w:lang w:val="fr-BE" w:eastAsia="fr-BE"/>
              </w:rPr>
              <w:t>6</w:t>
            </w:r>
            <w:r>
              <w:rPr>
                <w:rFonts w:ascii="Arial" w:hAnsi="Arial" w:cs="Arial"/>
                <w:snapToGrid/>
                <w:sz w:val="20"/>
                <w:lang w:val="fr-BE" w:eastAsia="fr-BE"/>
              </w:rPr>
              <w:t xml:space="preserve">ab, </w:t>
            </w:r>
            <w:r w:rsidRPr="00B87A55">
              <w:rPr>
                <w:rFonts w:ascii="Arial" w:hAnsi="Arial" w:cs="Arial"/>
                <w:snapToGrid/>
                <w:sz w:val="20"/>
                <w:lang w:val="fr-BE" w:eastAsia="fr-BE"/>
              </w:rPr>
              <w:t>12-</w:t>
            </w:r>
            <w:r>
              <w:rPr>
                <w:rFonts w:ascii="Arial" w:hAnsi="Arial" w:cs="Arial"/>
                <w:snapToGrid/>
                <w:sz w:val="20"/>
                <w:lang w:val="fr-BE" w:eastAsia="fr-BE"/>
              </w:rPr>
              <w:t xml:space="preserve">13, </w:t>
            </w:r>
            <w:r w:rsidRPr="00B87A55">
              <w:rPr>
                <w:rFonts w:ascii="Arial" w:hAnsi="Arial" w:cs="Arial"/>
                <w:snapToGrid/>
                <w:sz w:val="20"/>
                <w:lang w:val="fr-BE" w:eastAsia="fr-BE"/>
              </w:rPr>
              <w:t>14</w:t>
            </w:r>
            <w:r>
              <w:rPr>
                <w:rFonts w:ascii="Arial" w:hAnsi="Arial" w:cs="Arial"/>
                <w:snapToGrid/>
                <w:sz w:val="20"/>
                <w:lang w:val="fr-BE" w:eastAsia="fr-BE"/>
              </w:rPr>
              <w:t>.</w:t>
            </w:r>
            <w:r w:rsidRPr="00B87A55">
              <w:rPr>
                <w:rFonts w:ascii="Arial" w:hAnsi="Arial" w:cs="Arial"/>
                <w:snapToGrid/>
                <w:sz w:val="20"/>
                <w:lang w:val="fr-BE" w:eastAsia="fr-BE"/>
              </w:rPr>
              <w:t>17</w:t>
            </w:r>
            <w:r>
              <w:rPr>
                <w:rFonts w:ascii="Arial" w:hAnsi="Arial" w:cs="Arial"/>
                <w:snapToGrid/>
                <w:sz w:val="20"/>
                <w:lang w:val="fr-BE" w:eastAsia="fr-BE"/>
              </w:rPr>
              <w:t xml:space="preserve"> </w:t>
            </w:r>
            <w:r w:rsidRPr="00B87A55">
              <w:rPr>
                <w:rFonts w:ascii="Arial" w:hAnsi="Arial" w:cs="Arial"/>
                <w:snapToGrid/>
                <w:sz w:val="20"/>
                <w:lang w:val="fr-BE" w:eastAsia="fr-BE"/>
              </w:rPr>
              <w:tab/>
              <w:t>Pitié, Seigneur   [</w:t>
            </w:r>
            <w:r w:rsidRPr="00B87A55">
              <w:rPr>
                <w:rFonts w:ascii="Garamond" w:hAnsi="Garamond" w:cs="Garamond"/>
                <w:b/>
                <w:bCs/>
                <w:snapToGrid/>
                <w:sz w:val="20"/>
                <w:lang w:val="fr-BE" w:eastAsia="fr-BE"/>
              </w:rPr>
              <w:t xml:space="preserve">♪ </w:t>
            </w:r>
            <w:r w:rsidRPr="00B87A55">
              <w:rPr>
                <w:rFonts w:ascii="Arial" w:hAnsi="Arial" w:cs="Arial"/>
                <w:snapToGrid/>
                <w:sz w:val="20"/>
                <w:lang w:val="fr-BE" w:eastAsia="fr-BE"/>
              </w:rPr>
              <w:t>G 248]</w:t>
            </w:r>
          </w:p>
          <w:p w:rsidR="008478BB" w:rsidRPr="00B87A55" w:rsidRDefault="008478BB" w:rsidP="00E33715">
            <w:pPr>
              <w:spacing w:line="220" w:lineRule="exact"/>
              <w:ind w:left="708"/>
              <w:rPr>
                <w:rFonts w:ascii="Arial" w:hAnsi="Arial" w:cs="Arial"/>
                <w:snapToGrid/>
                <w:sz w:val="20"/>
                <w:lang w:val="fr-BE" w:eastAsia="fr-BE"/>
              </w:rPr>
            </w:pPr>
            <w:r>
              <w:rPr>
                <w:b/>
              </w:rPr>
              <w:t>2</w:t>
            </w:r>
            <w:r>
              <w:rPr>
                <w:b/>
                <w:vertAlign w:val="superscript"/>
              </w:rPr>
              <w:t>e</w:t>
            </w:r>
            <w:r>
              <w:rPr>
                <w:b/>
              </w:rPr>
              <w:t xml:space="preserve"> </w:t>
            </w:r>
            <w:proofErr w:type="spellStart"/>
            <w:r>
              <w:rPr>
                <w:b/>
              </w:rPr>
              <w:t>lect</w:t>
            </w:r>
            <w:proofErr w:type="spellEnd"/>
            <w:r>
              <w:rPr>
                <w:b/>
              </w:rPr>
              <w:t xml:space="preserve">. : </w:t>
            </w:r>
            <w:r w:rsidRPr="00B87A55">
              <w:rPr>
                <w:rFonts w:ascii="Arial" w:hAnsi="Arial" w:cs="Arial"/>
                <w:snapToGrid/>
                <w:sz w:val="20"/>
                <w:lang w:val="fr-BE" w:eastAsia="fr-BE"/>
              </w:rPr>
              <w:t xml:space="preserve">2 Co 5,20 </w:t>
            </w:r>
            <w:r>
              <w:rPr>
                <w:rFonts w:ascii="Arial" w:hAnsi="Arial" w:cs="Arial"/>
                <w:snapToGrid/>
                <w:sz w:val="20"/>
                <w:lang w:val="fr-BE" w:eastAsia="fr-BE"/>
              </w:rPr>
              <w:t>–</w:t>
            </w:r>
            <w:r w:rsidRPr="00B87A55">
              <w:rPr>
                <w:rFonts w:ascii="Arial" w:hAnsi="Arial" w:cs="Arial"/>
                <w:snapToGrid/>
                <w:sz w:val="20"/>
                <w:lang w:val="fr-BE" w:eastAsia="fr-BE"/>
              </w:rPr>
              <w:t xml:space="preserve"> 6,2</w:t>
            </w:r>
            <w:r w:rsidRPr="00B87A55">
              <w:rPr>
                <w:rFonts w:ascii="Arial" w:hAnsi="Arial" w:cs="Arial"/>
                <w:snapToGrid/>
                <w:sz w:val="20"/>
                <w:lang w:val="fr-BE" w:eastAsia="fr-BE"/>
              </w:rPr>
              <w:tab/>
            </w:r>
            <w:r w:rsidRPr="00B87A55">
              <w:rPr>
                <w:rFonts w:ascii="Arial" w:hAnsi="Arial" w:cs="Arial"/>
                <w:snapToGrid/>
                <w:sz w:val="20"/>
                <w:lang w:val="fr-BE" w:eastAsia="fr-BE"/>
              </w:rPr>
              <w:tab/>
              <w:t>Laissez-vous réconcilier avec Dieu</w:t>
            </w:r>
          </w:p>
          <w:p w:rsidR="008478BB" w:rsidRPr="00B87A55" w:rsidRDefault="008478BB" w:rsidP="00E33715">
            <w:pPr>
              <w:spacing w:after="120" w:line="220" w:lineRule="exact"/>
              <w:ind w:left="709"/>
              <w:rPr>
                <w:rFonts w:ascii="Arial" w:hAnsi="Arial" w:cs="Arial"/>
                <w:snapToGrid/>
                <w:sz w:val="20"/>
                <w:lang w:val="fr-BE" w:eastAsia="fr-BE"/>
              </w:rPr>
            </w:pPr>
            <w:r w:rsidRPr="004B41EE">
              <w:rPr>
                <w:b/>
              </w:rPr>
              <w:t>Évangile :</w:t>
            </w:r>
            <w:r>
              <w:rPr>
                <w:b/>
              </w:rPr>
              <w:t xml:space="preserve"> </w:t>
            </w:r>
            <w:r w:rsidRPr="00B87A55">
              <w:rPr>
                <w:rFonts w:ascii="Arial" w:hAnsi="Arial" w:cs="Arial"/>
                <w:snapToGrid/>
                <w:sz w:val="20"/>
                <w:lang w:val="fr-BE" w:eastAsia="fr-BE"/>
              </w:rPr>
              <w:t>Mt 6,1-6.16-18</w:t>
            </w:r>
            <w:r w:rsidRPr="00B87A55">
              <w:rPr>
                <w:rFonts w:ascii="Arial" w:hAnsi="Arial" w:cs="Arial"/>
                <w:snapToGrid/>
                <w:sz w:val="20"/>
                <w:lang w:val="fr-BE" w:eastAsia="fr-BE"/>
              </w:rPr>
              <w:tab/>
            </w:r>
            <w:r w:rsidRPr="00B87A55">
              <w:rPr>
                <w:rFonts w:ascii="Arial" w:hAnsi="Arial" w:cs="Arial"/>
                <w:snapToGrid/>
                <w:sz w:val="20"/>
                <w:lang w:val="fr-BE" w:eastAsia="fr-BE"/>
              </w:rPr>
              <w:tab/>
              <w:t>L'aumône, la prière et le jeûne</w:t>
            </w:r>
          </w:p>
          <w:p w:rsidR="008478BB" w:rsidRPr="00B87A55" w:rsidRDefault="008478BB" w:rsidP="00E33715">
            <w:pPr>
              <w:spacing w:after="120" w:line="220" w:lineRule="exact"/>
              <w:ind w:left="709"/>
              <w:rPr>
                <w:i/>
                <w:snapToGrid/>
                <w:color w:val="0000FF"/>
                <w:sz w:val="20"/>
                <w:lang w:val="fr-BE" w:eastAsia="fr-BE"/>
              </w:rPr>
            </w:pPr>
            <w:r w:rsidRPr="00B87A55">
              <w:rPr>
                <w:i/>
                <w:snapToGrid/>
                <w:color w:val="0000FF"/>
                <w:sz w:val="20"/>
                <w:lang w:val="fr-BE" w:eastAsia="fr-BE"/>
              </w:rPr>
              <w:t>Plusieurs formules du rituel de la pénitence (p. 91-94) pourraient être utilisées dans la prière universelle d'aujourd'hui.</w:t>
            </w:r>
          </w:p>
          <w:p w:rsidR="008478BB" w:rsidRPr="00B87A55" w:rsidRDefault="008478BB" w:rsidP="00E33715">
            <w:pPr>
              <w:spacing w:line="220" w:lineRule="exact"/>
              <w:ind w:left="708"/>
              <w:rPr>
                <w:rFonts w:ascii="Arial" w:hAnsi="Arial" w:cs="Arial"/>
                <w:snapToGrid/>
                <w:sz w:val="20"/>
                <w:lang w:val="fr-BE" w:eastAsia="fr-BE"/>
              </w:rPr>
            </w:pPr>
            <w:r w:rsidRPr="00B87A55">
              <w:rPr>
                <w:rFonts w:ascii="Arial" w:hAnsi="Arial" w:cs="Arial"/>
                <w:b/>
                <w:snapToGrid/>
                <w:sz w:val="20"/>
                <w:lang w:val="fr-BE" w:eastAsia="fr-BE"/>
              </w:rPr>
              <w:t>La</w:t>
            </w:r>
            <w:r w:rsidRPr="00B87A55">
              <w:rPr>
                <w:rFonts w:ascii="Arial" w:hAnsi="Arial" w:cs="Arial"/>
                <w:snapToGrid/>
                <w:sz w:val="20"/>
                <w:lang w:val="fr-BE" w:eastAsia="fr-BE"/>
              </w:rPr>
              <w:t xml:space="preserve"> </w:t>
            </w:r>
            <w:r w:rsidRPr="00B87A55">
              <w:rPr>
                <w:rFonts w:ascii="Arial" w:hAnsi="Arial" w:cs="Arial"/>
                <w:b/>
                <w:bCs/>
                <w:snapToGrid/>
                <w:sz w:val="20"/>
                <w:lang w:val="fr-BE" w:eastAsia="fr-BE"/>
              </w:rPr>
              <w:t>liturgie des cendres</w:t>
            </w:r>
            <w:r w:rsidRPr="00B87A55">
              <w:rPr>
                <w:rFonts w:ascii="Arial" w:hAnsi="Arial" w:cs="Arial"/>
                <w:snapToGrid/>
                <w:sz w:val="20"/>
                <w:lang w:val="fr-BE" w:eastAsia="fr-BE"/>
              </w:rPr>
              <w:t xml:space="preserve"> peut aussi être célébrée en dehors de la messe : Liturgie de la Parole, bénédiction et imposition des cendres, puis prière universelle, bénédiction et renvoi.</w:t>
            </w:r>
          </w:p>
          <w:p w:rsidR="008478BB" w:rsidRPr="00B87A55" w:rsidRDefault="008478BB" w:rsidP="00E33715">
            <w:pPr>
              <w:spacing w:line="220" w:lineRule="exact"/>
              <w:ind w:left="708"/>
              <w:rPr>
                <w:rFonts w:ascii="Arial" w:hAnsi="Arial" w:cs="Arial"/>
                <w:b/>
                <w:bCs/>
                <w:i/>
                <w:iCs/>
                <w:snapToGrid/>
                <w:sz w:val="20"/>
                <w:lang w:val="fr-BE" w:eastAsia="fr-BE"/>
              </w:rPr>
            </w:pPr>
            <w:r w:rsidRPr="00B87A55">
              <w:rPr>
                <w:rFonts w:ascii="Arial" w:hAnsi="Arial" w:cs="Arial"/>
                <w:b/>
                <w:bCs/>
                <w:i/>
                <w:iCs/>
                <w:snapToGrid/>
                <w:sz w:val="20"/>
                <w:lang w:val="fr-BE" w:eastAsia="fr-BE"/>
              </w:rPr>
              <w:t>Préparation matérielle</w:t>
            </w:r>
          </w:p>
          <w:p w:rsidR="008478BB" w:rsidRPr="00B87A55" w:rsidRDefault="008478BB" w:rsidP="00E33715">
            <w:pPr>
              <w:spacing w:line="220" w:lineRule="exact"/>
              <w:ind w:left="708"/>
              <w:rPr>
                <w:rFonts w:ascii="Arial" w:hAnsi="Arial" w:cs="Arial"/>
                <w:snapToGrid/>
                <w:sz w:val="20"/>
                <w:lang w:val="fr-BE" w:eastAsia="fr-BE"/>
              </w:rPr>
            </w:pPr>
            <w:r w:rsidRPr="00B87A55">
              <w:rPr>
                <w:rFonts w:ascii="Arial" w:hAnsi="Arial" w:cs="Arial"/>
                <w:snapToGrid/>
                <w:sz w:val="20"/>
                <w:lang w:val="fr-BE" w:eastAsia="fr-BE"/>
              </w:rPr>
              <w:t>Cendres (et eau bénite). Lavabo après l'imposition des cendres</w:t>
            </w:r>
          </w:p>
          <w:p w:rsidR="008478BB" w:rsidRPr="00B87A55" w:rsidRDefault="008478BB" w:rsidP="00E33715">
            <w:pPr>
              <w:spacing w:line="220" w:lineRule="exact"/>
              <w:ind w:left="708"/>
              <w:rPr>
                <w:rFonts w:ascii="Arial" w:hAnsi="Arial" w:cs="Arial"/>
                <w:smallCaps/>
                <w:snapToGrid/>
                <w:spacing w:val="-4"/>
                <w:sz w:val="20"/>
                <w:lang w:val="fr-BE" w:eastAsia="fr-BE"/>
              </w:rPr>
            </w:pPr>
            <w:r w:rsidRPr="00B87A55">
              <w:rPr>
                <w:rFonts w:ascii="Arial" w:hAnsi="Arial" w:cs="Arial"/>
                <w:b/>
                <w:bCs/>
                <w:snapToGrid/>
                <w:sz w:val="20"/>
                <w:lang w:val="fr-BE" w:eastAsia="fr-BE"/>
              </w:rPr>
              <w:t>Office</w:t>
            </w:r>
            <w:r w:rsidRPr="00B87A55">
              <w:rPr>
                <w:rFonts w:ascii="Arial" w:hAnsi="Arial" w:cs="Arial"/>
                <w:snapToGrid/>
                <w:sz w:val="20"/>
                <w:lang w:val="fr-BE" w:eastAsia="fr-BE"/>
              </w:rPr>
              <w:t xml:space="preserve"> </w:t>
            </w:r>
            <w:r w:rsidRPr="00B87A55">
              <w:rPr>
                <w:rFonts w:ascii="Arial" w:hAnsi="Arial" w:cs="Arial"/>
                <w:snapToGrid/>
                <w:spacing w:val="-4"/>
                <w:sz w:val="20"/>
                <w:lang w:val="fr-BE" w:eastAsia="fr-BE"/>
              </w:rPr>
              <w:t xml:space="preserve">A partir d'aujourd'hui on prend le psautier de la </w:t>
            </w:r>
            <w:r w:rsidRPr="00B87A55">
              <w:rPr>
                <w:rFonts w:ascii="Arial" w:hAnsi="Arial" w:cs="Arial"/>
                <w:b/>
                <w:bCs/>
                <w:snapToGrid/>
                <w:spacing w:val="-4"/>
                <w:sz w:val="20"/>
                <w:lang w:val="fr-BE" w:eastAsia="fr-BE"/>
              </w:rPr>
              <w:t>semaine</w:t>
            </w:r>
            <w:r w:rsidRPr="00B87A55">
              <w:rPr>
                <w:rFonts w:ascii="Arial" w:hAnsi="Arial" w:cs="Arial"/>
                <w:b/>
                <w:bCs/>
                <w:smallCaps/>
                <w:snapToGrid/>
                <w:spacing w:val="-4"/>
                <w:sz w:val="20"/>
                <w:lang w:val="fr-BE" w:eastAsia="fr-BE"/>
              </w:rPr>
              <w:t xml:space="preserve"> IV.</w:t>
            </w:r>
          </w:p>
          <w:p w:rsidR="008478BB" w:rsidRPr="00B87A55" w:rsidRDefault="008478BB" w:rsidP="00E33715">
            <w:pPr>
              <w:spacing w:line="220" w:lineRule="exact"/>
              <w:ind w:left="708"/>
              <w:rPr>
                <w:rFonts w:ascii="Arial" w:hAnsi="Arial" w:cs="Arial"/>
                <w:snapToGrid/>
                <w:sz w:val="20"/>
                <w:lang w:val="fr-BE" w:eastAsia="fr-BE"/>
              </w:rPr>
            </w:pPr>
            <w:r w:rsidRPr="00B87A55">
              <w:rPr>
                <w:rFonts w:ascii="Arial" w:hAnsi="Arial" w:cs="Arial"/>
                <w:snapToGrid/>
                <w:sz w:val="20"/>
                <w:lang w:val="fr-BE" w:eastAsia="fr-BE"/>
              </w:rPr>
              <w:t>Aux laudes d'aujourd'hui on peut aussi prendre les psaumes du Vendredi III.</w:t>
            </w:r>
          </w:p>
          <w:p w:rsidR="008478BB" w:rsidRDefault="008478BB" w:rsidP="00E33715">
            <w:pPr>
              <w:spacing w:after="80"/>
              <w:jc w:val="left"/>
            </w:pPr>
          </w:p>
          <w:p w:rsidR="008478BB" w:rsidRDefault="008478BB" w:rsidP="00E33715">
            <w:pPr>
              <w:spacing w:after="80"/>
              <w:jc w:val="left"/>
            </w:pPr>
            <w:r>
              <w:t xml:space="preserve">[S. Cyrille, moine, † 869 à Rome, et son frère S. Méthode, évêque de Moravie, † 885, </w:t>
            </w:r>
            <w:r>
              <w:rPr>
                <w:b/>
                <w:bCs/>
              </w:rPr>
              <w:t>(</w:t>
            </w:r>
            <w:r>
              <w:rPr>
                <w:b/>
                <w:bCs/>
                <w:i/>
                <w:iCs/>
              </w:rPr>
              <w:t xml:space="preserve">en Europe : </w:t>
            </w:r>
            <w:r>
              <w:t>Fête</w:t>
            </w:r>
            <w:r>
              <w:rPr>
                <w:b/>
                <w:bCs/>
              </w:rPr>
              <w:t xml:space="preserve">). </w:t>
            </w:r>
            <w:r w:rsidRPr="00A92DA9">
              <w:rPr>
                <w:bCs/>
              </w:rPr>
              <w:t>On omet la mémoire et la fête]</w:t>
            </w:r>
          </w:p>
        </w:tc>
        <w:tc>
          <w:tcPr>
            <w:tcW w:w="2551" w:type="dxa"/>
          </w:tcPr>
          <w:p w:rsidR="008478BB" w:rsidRDefault="008478BB" w:rsidP="00E33715">
            <w:pPr>
              <w:spacing w:after="80"/>
              <w:ind w:left="74"/>
              <w:jc w:val="left"/>
            </w:pPr>
            <w:r>
              <w:rPr>
                <w:b/>
                <w:i/>
              </w:rPr>
              <w:t>Psautier 4</w:t>
            </w:r>
            <w:r>
              <w:rPr>
                <w:b/>
                <w:i/>
                <w:vertAlign w:val="superscript"/>
              </w:rPr>
              <w:t>e</w:t>
            </w:r>
            <w:r>
              <w:rPr>
                <w:b/>
                <w:i/>
              </w:rPr>
              <w:t xml:space="preserve"> semaine</w:t>
            </w:r>
            <w:r>
              <w:br/>
            </w:r>
            <w:r>
              <w:br/>
            </w:r>
            <w:r>
              <w:br/>
            </w:r>
            <w:r>
              <w:br/>
            </w:r>
            <w:r>
              <w:br/>
            </w:r>
            <w:r>
              <w:br/>
            </w:r>
            <w:r>
              <w:br/>
            </w:r>
            <w:r>
              <w:br/>
            </w:r>
            <w:r>
              <w:br/>
            </w:r>
            <w:r>
              <w:br/>
            </w:r>
            <w:r>
              <w:br/>
            </w:r>
            <w:r>
              <w:br/>
            </w:r>
            <w:r>
              <w:br/>
            </w:r>
            <w:r>
              <w:br/>
            </w:r>
            <w:r>
              <w:br/>
            </w:r>
            <w:r>
              <w:br/>
            </w:r>
            <w:r>
              <w:br/>
            </w:r>
            <w:r>
              <w:br/>
            </w:r>
            <w:r>
              <w:br/>
            </w:r>
            <w:r>
              <w:br/>
            </w:r>
            <w:r>
              <w:br/>
            </w:r>
            <w:r>
              <w:br/>
            </w:r>
          </w:p>
          <w:p w:rsidR="008478BB" w:rsidRDefault="008478BB" w:rsidP="00E33715">
            <w:pPr>
              <w:spacing w:after="80"/>
              <w:ind w:left="74"/>
              <w:jc w:val="left"/>
            </w:pPr>
            <w:r>
              <w:t>[Mémoire]</w:t>
            </w: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tab/>
            </w:r>
            <w:r>
              <w:t>15</w:t>
            </w:r>
          </w:p>
        </w:tc>
        <w:tc>
          <w:tcPr>
            <w:tcW w:w="11482" w:type="dxa"/>
          </w:tcPr>
          <w:p w:rsidR="008478BB" w:rsidRDefault="008478BB" w:rsidP="00E33715">
            <w:pPr>
              <w:spacing w:after="80"/>
              <w:jc w:val="left"/>
            </w:pPr>
            <w:r>
              <w:t>JEUDI APRÈS LES CENDRES</w:t>
            </w:r>
            <w:r>
              <w:br/>
              <w:t>Violet</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Dt</w:t>
            </w:r>
            <w:proofErr w:type="spellEnd"/>
            <w:r>
              <w:t xml:space="preserve"> 30, 15-20</w:t>
            </w:r>
            <w:r>
              <w:br/>
            </w:r>
            <w:r>
              <w:rPr>
                <w:b/>
              </w:rPr>
              <w:t xml:space="preserve">Ps : </w:t>
            </w:r>
            <w:r>
              <w:t>1, 1-2, 3, 4.6</w:t>
            </w:r>
            <w:r>
              <w:br/>
            </w:r>
            <w:r>
              <w:rPr>
                <w:b/>
              </w:rPr>
              <w:t xml:space="preserve">Évangile : </w:t>
            </w:r>
            <w:proofErr w:type="spellStart"/>
            <w:r>
              <w:t>Lc</w:t>
            </w:r>
            <w:proofErr w:type="spellEnd"/>
            <w:r>
              <w:t xml:space="preserve"> 9, 22-25</w:t>
            </w:r>
            <w:r>
              <w:br/>
            </w:r>
          </w:p>
        </w:tc>
        <w:tc>
          <w:tcPr>
            <w:tcW w:w="2551" w:type="dxa"/>
          </w:tcPr>
          <w:p w:rsidR="008478BB" w:rsidRDefault="008478BB" w:rsidP="00E33715">
            <w:pPr>
              <w:spacing w:after="80"/>
              <w:ind w:left="74"/>
              <w:jc w:val="left"/>
            </w:pP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tab/>
            </w:r>
            <w:r>
              <w:t>16</w:t>
            </w:r>
          </w:p>
        </w:tc>
        <w:tc>
          <w:tcPr>
            <w:tcW w:w="11482" w:type="dxa"/>
          </w:tcPr>
          <w:p w:rsidR="008478BB" w:rsidRDefault="008478BB" w:rsidP="00E33715">
            <w:pPr>
              <w:spacing w:after="80"/>
              <w:jc w:val="left"/>
            </w:pPr>
            <w:r>
              <w:t>VENDREDI APRÈS LES CENDRES</w:t>
            </w:r>
            <w:r>
              <w:br/>
              <w:t>Violet</w:t>
            </w:r>
            <w:r>
              <w:br/>
            </w:r>
            <w:r>
              <w:rPr>
                <w:b/>
              </w:rPr>
              <w:t>1</w:t>
            </w:r>
            <w:r>
              <w:rPr>
                <w:b/>
                <w:vertAlign w:val="superscript"/>
              </w:rPr>
              <w:t>re</w:t>
            </w:r>
            <w:r>
              <w:rPr>
                <w:b/>
              </w:rPr>
              <w:t xml:space="preserve"> </w:t>
            </w:r>
            <w:proofErr w:type="spellStart"/>
            <w:r>
              <w:rPr>
                <w:b/>
              </w:rPr>
              <w:t>lect</w:t>
            </w:r>
            <w:proofErr w:type="spellEnd"/>
            <w:r>
              <w:rPr>
                <w:b/>
              </w:rPr>
              <w:t xml:space="preserve">. : </w:t>
            </w:r>
            <w:r>
              <w:t>Is 58, 1-9a</w:t>
            </w:r>
            <w:r>
              <w:br/>
            </w:r>
            <w:r>
              <w:rPr>
                <w:b/>
              </w:rPr>
              <w:t xml:space="preserve">Ps : </w:t>
            </w:r>
            <w:r>
              <w:t>50, 3-4, 5-6ab, 18-19</w:t>
            </w:r>
            <w:r>
              <w:br/>
            </w:r>
            <w:r>
              <w:rPr>
                <w:b/>
              </w:rPr>
              <w:t xml:space="preserve">Évangile : </w:t>
            </w:r>
            <w:r>
              <w:t>Mt 9, 14-15</w:t>
            </w:r>
            <w:r>
              <w:br/>
            </w:r>
          </w:p>
        </w:tc>
        <w:tc>
          <w:tcPr>
            <w:tcW w:w="2551" w:type="dxa"/>
          </w:tcPr>
          <w:p w:rsidR="008478BB" w:rsidRDefault="008478BB" w:rsidP="00E33715">
            <w:pPr>
              <w:spacing w:after="80"/>
              <w:ind w:left="74"/>
              <w:jc w:val="left"/>
            </w:pP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tab/>
            </w:r>
            <w:r>
              <w:t>17</w:t>
            </w:r>
          </w:p>
        </w:tc>
        <w:tc>
          <w:tcPr>
            <w:tcW w:w="11482" w:type="dxa"/>
          </w:tcPr>
          <w:p w:rsidR="008478BB" w:rsidRDefault="008478BB" w:rsidP="00E33715">
            <w:pPr>
              <w:spacing w:after="80"/>
              <w:jc w:val="left"/>
            </w:pPr>
            <w:r>
              <w:t>SAMEDI APRÈS LES CENDRES</w:t>
            </w:r>
            <w:r>
              <w:br/>
              <w:t>Violet</w:t>
            </w:r>
            <w:r>
              <w:br/>
            </w:r>
            <w:r>
              <w:rPr>
                <w:b/>
              </w:rPr>
              <w:t>1</w:t>
            </w:r>
            <w:r>
              <w:rPr>
                <w:b/>
                <w:vertAlign w:val="superscript"/>
              </w:rPr>
              <w:t>re</w:t>
            </w:r>
            <w:r>
              <w:rPr>
                <w:b/>
              </w:rPr>
              <w:t xml:space="preserve"> </w:t>
            </w:r>
            <w:proofErr w:type="spellStart"/>
            <w:r>
              <w:rPr>
                <w:b/>
              </w:rPr>
              <w:t>lect</w:t>
            </w:r>
            <w:proofErr w:type="spellEnd"/>
            <w:r>
              <w:rPr>
                <w:b/>
              </w:rPr>
              <w:t xml:space="preserve">. : </w:t>
            </w:r>
            <w:r>
              <w:t>Is 58, 9b-14</w:t>
            </w:r>
            <w:r>
              <w:br/>
            </w:r>
            <w:r>
              <w:rPr>
                <w:b/>
              </w:rPr>
              <w:t xml:space="preserve">Ps : </w:t>
            </w:r>
            <w:r>
              <w:t>85, 1-2, 3-4, 5-6</w:t>
            </w:r>
            <w:r>
              <w:br/>
            </w:r>
            <w:r>
              <w:rPr>
                <w:b/>
              </w:rPr>
              <w:t xml:space="preserve">Évangile : </w:t>
            </w:r>
            <w:proofErr w:type="spellStart"/>
            <w:r>
              <w:t>Lc</w:t>
            </w:r>
            <w:proofErr w:type="spellEnd"/>
            <w:r>
              <w:t xml:space="preserve"> 5, 27-32</w:t>
            </w:r>
            <w:r>
              <w:br/>
            </w:r>
            <w:r>
              <w:rPr>
                <w:i/>
                <w:iCs/>
              </w:rPr>
              <w:t>[Les sept saints fondateurs des Servites de Marie, à Florence, 14</w:t>
            </w:r>
            <w:r>
              <w:rPr>
                <w:i/>
                <w:iCs/>
                <w:vertAlign w:val="superscript"/>
              </w:rPr>
              <w:t>e</w:t>
            </w:r>
            <w:r>
              <w:rPr>
                <w:i/>
                <w:iCs/>
              </w:rPr>
              <w:t xml:space="preserve"> siècle]</w:t>
            </w:r>
            <w:r>
              <w:rPr>
                <w:i/>
                <w:iCs/>
              </w:rPr>
              <w:br/>
            </w:r>
          </w:p>
        </w:tc>
        <w:tc>
          <w:tcPr>
            <w:tcW w:w="2551" w:type="dxa"/>
          </w:tcPr>
          <w:p w:rsidR="008478BB" w:rsidRDefault="008478BB" w:rsidP="00E33715">
            <w:pPr>
              <w:spacing w:after="80"/>
              <w:ind w:left="74"/>
              <w:jc w:val="left"/>
            </w:pP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lastRenderedPageBreak/>
              <w:tab/>
            </w:r>
            <w:r>
              <w:t>18</w:t>
            </w:r>
          </w:p>
        </w:tc>
        <w:tc>
          <w:tcPr>
            <w:tcW w:w="11482" w:type="dxa"/>
          </w:tcPr>
          <w:p w:rsidR="008478BB" w:rsidRDefault="008478BB" w:rsidP="00E33715">
            <w:pPr>
              <w:jc w:val="left"/>
              <w:rPr>
                <w:smallCaps/>
              </w:rPr>
            </w:pPr>
            <w:r>
              <w:rPr>
                <w:b/>
                <w:smallCaps/>
              </w:rPr>
              <w:t>1</w:t>
            </w:r>
            <w:r>
              <w:rPr>
                <w:b/>
                <w:smallCaps/>
                <w:vertAlign w:val="superscript"/>
              </w:rPr>
              <w:t xml:space="preserve">er </w:t>
            </w:r>
            <w:r w:rsidRPr="00E51786">
              <w:rPr>
                <w:b/>
                <w:smallCaps/>
              </w:rPr>
              <w:t>DIMANCHE D</w:t>
            </w:r>
            <w:r>
              <w:rPr>
                <w:b/>
                <w:smallCaps/>
              </w:rPr>
              <w:t>U</w:t>
            </w:r>
            <w:r w:rsidRPr="00E51786">
              <w:rPr>
                <w:b/>
                <w:smallCaps/>
              </w:rPr>
              <w:t xml:space="preserve"> CARÊME</w:t>
            </w:r>
          </w:p>
          <w:p w:rsidR="008478BB" w:rsidRPr="00B03531" w:rsidRDefault="008478BB" w:rsidP="00E33715">
            <w:pPr>
              <w:autoSpaceDE w:val="0"/>
              <w:autoSpaceDN w:val="0"/>
              <w:spacing w:line="220" w:lineRule="exact"/>
              <w:ind w:left="1772" w:right="780"/>
              <w:rPr>
                <w:rFonts w:ascii="Arial" w:hAnsi="Arial" w:cs="Arial"/>
                <w:snapToGrid/>
                <w:color w:val="0000FF"/>
                <w:sz w:val="20"/>
                <w:lang w:eastAsia="fr-BE"/>
              </w:rPr>
            </w:pPr>
            <w:r w:rsidRPr="00B03531">
              <w:rPr>
                <w:rFonts w:ascii="Arial" w:hAnsi="Arial" w:cs="Arial"/>
                <w:i/>
                <w:iCs/>
                <w:snapToGrid/>
                <w:color w:val="0000FF"/>
                <w:sz w:val="20"/>
                <w:lang w:eastAsia="fr-BE"/>
              </w:rPr>
              <w:t xml:space="preserve">"Début du temps favorable de la marche vers Pâques, la messe de ce dimanche devrait avoir certains éléments expressifs de son importance, par exemple une procession d’entrée avec les litanies des saints."  </w:t>
            </w:r>
            <w:r>
              <w:rPr>
                <w:rFonts w:ascii="Arial" w:hAnsi="Arial" w:cs="Arial"/>
                <w:snapToGrid/>
                <w:color w:val="0000FF"/>
                <w:sz w:val="20"/>
                <w:lang w:eastAsia="fr-BE"/>
              </w:rPr>
              <w:t xml:space="preserve"> </w:t>
            </w:r>
          </w:p>
          <w:p w:rsidR="008478BB" w:rsidRDefault="008478BB" w:rsidP="00E33715">
            <w:pPr>
              <w:autoSpaceDE w:val="0"/>
              <w:autoSpaceDN w:val="0"/>
              <w:spacing w:line="220" w:lineRule="exact"/>
              <w:ind w:left="1772" w:right="780"/>
              <w:rPr>
                <w:rFonts w:ascii="Arial" w:hAnsi="Arial" w:cs="Arial"/>
                <w:snapToGrid/>
                <w:color w:val="0000FF"/>
                <w:sz w:val="20"/>
                <w:lang w:eastAsia="fr-BE"/>
              </w:rPr>
            </w:pPr>
            <w:r w:rsidRPr="00B03531">
              <w:rPr>
                <w:rFonts w:ascii="Arial" w:hAnsi="Arial" w:cs="Arial"/>
                <w:snapToGrid/>
                <w:color w:val="0000FF"/>
                <w:sz w:val="20"/>
                <w:lang w:eastAsia="fr-BE"/>
              </w:rPr>
              <w:t xml:space="preserve">Normalement c’est aujourd’hui qu’a lieu l’appel décisif des catéchumènes </w:t>
            </w:r>
            <w:r w:rsidRPr="00B03531">
              <w:rPr>
                <w:rFonts w:ascii="Arial" w:hAnsi="Arial" w:cs="Arial"/>
                <w:snapToGrid/>
                <w:color w:val="0000FF"/>
                <w:spacing w:val="-4"/>
                <w:sz w:val="20"/>
                <w:lang w:eastAsia="fr-BE"/>
              </w:rPr>
              <w:t xml:space="preserve"> par </w:t>
            </w:r>
            <w:r w:rsidRPr="00B03531">
              <w:rPr>
                <w:rFonts w:ascii="Arial" w:hAnsi="Arial" w:cs="Arial"/>
                <w:snapToGrid/>
                <w:color w:val="0000FF"/>
                <w:sz w:val="20"/>
                <w:lang w:eastAsia="fr-BE"/>
              </w:rPr>
              <w:t xml:space="preserve">l’évêque </w:t>
            </w:r>
          </w:p>
          <w:p w:rsidR="008478BB" w:rsidRDefault="008478BB" w:rsidP="00E33715">
            <w:pPr>
              <w:jc w:val="left"/>
            </w:pPr>
            <w:r w:rsidRPr="00E51786">
              <w:t>Violet</w:t>
            </w:r>
            <w:r>
              <w:t>. Credo et préface propre.</w:t>
            </w:r>
            <w:r>
              <w:rPr>
                <w:smallCap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9, 8-15</w:t>
            </w:r>
            <w:r>
              <w:br/>
            </w:r>
            <w:r>
              <w:rPr>
                <w:b/>
              </w:rPr>
              <w:t xml:space="preserve">Ps : </w:t>
            </w:r>
            <w:r>
              <w:t xml:space="preserve">24 </w:t>
            </w:r>
            <w:r w:rsidRPr="00E51786">
              <w:rPr>
                <w:bCs/>
              </w:rPr>
              <w:t>(25), 4-5ab, 6-7bc, 8-9</w:t>
            </w:r>
            <w:r>
              <w:rPr>
                <w:smallCaps/>
              </w:rPr>
              <w:br/>
            </w:r>
            <w:r>
              <w:rPr>
                <w:b/>
              </w:rPr>
              <w:t>2</w:t>
            </w:r>
            <w:r>
              <w:rPr>
                <w:b/>
                <w:vertAlign w:val="superscript"/>
              </w:rPr>
              <w:t>e</w:t>
            </w:r>
            <w:r>
              <w:rPr>
                <w:b/>
              </w:rPr>
              <w:t xml:space="preserve"> </w:t>
            </w:r>
            <w:proofErr w:type="spellStart"/>
            <w:r>
              <w:rPr>
                <w:b/>
              </w:rPr>
              <w:t>lect</w:t>
            </w:r>
            <w:proofErr w:type="spellEnd"/>
            <w:r>
              <w:rPr>
                <w:b/>
              </w:rPr>
              <w:t xml:space="preserve">. : </w:t>
            </w:r>
            <w:r>
              <w:t>1 P 3, 18-22</w:t>
            </w:r>
            <w:r>
              <w:br/>
            </w:r>
            <w:r>
              <w:rPr>
                <w:b/>
              </w:rPr>
              <w:t xml:space="preserve">Évangile : </w:t>
            </w:r>
            <w:r>
              <w:t>Mc 1, 12-15</w:t>
            </w:r>
            <w:r>
              <w:rPr>
                <w:smallCaps/>
              </w:rPr>
              <w:br/>
            </w:r>
          </w:p>
          <w:p w:rsidR="008478BB" w:rsidRPr="00B03531" w:rsidRDefault="008478BB" w:rsidP="00E33715">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b/>
                <w:bCs/>
                <w:i/>
                <w:iCs/>
                <w:snapToGrid/>
                <w:color w:val="365F91"/>
                <w:sz w:val="20"/>
                <w:lang w:eastAsia="fr-BE"/>
              </w:rPr>
            </w:pPr>
            <w:r w:rsidRPr="00B03531">
              <w:rPr>
                <w:b/>
                <w:bCs/>
                <w:i/>
                <w:iCs/>
                <w:snapToGrid/>
                <w:color w:val="365F91"/>
                <w:sz w:val="20"/>
                <w:lang w:eastAsia="fr-BE"/>
              </w:rPr>
              <w:t>Les lectures des dimanches de carême</w:t>
            </w:r>
          </w:p>
          <w:p w:rsidR="008478BB" w:rsidRPr="00B03531" w:rsidRDefault="008478BB" w:rsidP="00E33715">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i/>
                <w:iCs/>
                <w:snapToGrid/>
                <w:color w:val="365F91"/>
                <w:sz w:val="20"/>
                <w:lang w:eastAsia="fr-BE"/>
              </w:rPr>
            </w:pPr>
            <w:r w:rsidRPr="00B03531">
              <w:rPr>
                <w:i/>
                <w:iCs/>
                <w:snapToGrid/>
                <w:color w:val="365F91"/>
                <w:sz w:val="20"/>
                <w:lang w:eastAsia="fr-BE"/>
              </w:rPr>
              <w:t>"Pour l’</w:t>
            </w:r>
            <w:r w:rsidRPr="00B03531">
              <w:rPr>
                <w:b/>
                <w:bCs/>
                <w:i/>
                <w:iCs/>
                <w:snapToGrid/>
                <w:color w:val="365F91"/>
                <w:sz w:val="20"/>
                <w:lang w:eastAsia="fr-BE"/>
              </w:rPr>
              <w:t>Évangile</w:t>
            </w:r>
            <w:r w:rsidRPr="00B03531">
              <w:rPr>
                <w:i/>
                <w:iCs/>
                <w:snapToGrid/>
                <w:color w:val="365F91"/>
                <w:sz w:val="20"/>
                <w:lang w:eastAsia="fr-BE"/>
              </w:rPr>
              <w:t xml:space="preserve"> : aux deux premiers dimanches, on a gardé les thèmes traditionnels de la Tentation et de la Transfiguration du Seigneur, lus dans les trois synoptiques. Pour les trois suivants, on a rétabli, pour l’année A, les Évangiles traditionnels de l’initiation chrétienne : Samaritaine, Aveugle-né, Lazare ressuscité... Mais d’autres textes sont également proposés pour l’année B (textes de Jean annonçant la glorification du Christ par la Croix et la Résurrection) et l’année C (textes sur la conversion).</w:t>
            </w:r>
          </w:p>
          <w:p w:rsidR="008478BB" w:rsidRPr="00B03531" w:rsidRDefault="008478BB" w:rsidP="00E33715">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i/>
                <w:iCs/>
                <w:snapToGrid/>
                <w:color w:val="365F91"/>
                <w:sz w:val="20"/>
                <w:lang w:eastAsia="fr-BE"/>
              </w:rPr>
            </w:pPr>
            <w:r w:rsidRPr="00B03531">
              <w:rPr>
                <w:i/>
                <w:iCs/>
                <w:snapToGrid/>
                <w:color w:val="365F91"/>
                <w:sz w:val="20"/>
                <w:lang w:eastAsia="fr-BE"/>
              </w:rPr>
              <w:t xml:space="preserve">Les </w:t>
            </w:r>
            <w:r w:rsidRPr="00B03531">
              <w:rPr>
                <w:b/>
                <w:bCs/>
                <w:i/>
                <w:iCs/>
                <w:snapToGrid/>
                <w:color w:val="365F91"/>
                <w:sz w:val="20"/>
                <w:lang w:eastAsia="fr-BE"/>
              </w:rPr>
              <w:t>lectures de l’Ancien Testament</w:t>
            </w:r>
            <w:r w:rsidRPr="00B03531">
              <w:rPr>
                <w:i/>
                <w:iCs/>
                <w:snapToGrid/>
                <w:color w:val="365F91"/>
                <w:sz w:val="20"/>
                <w:lang w:eastAsia="fr-BE"/>
              </w:rPr>
              <w:t xml:space="preserve"> se réfèrent à l’histoire du salut... Chaque année la série de lectures évoque les principales étapes de cette histoire, des origines à la promesse de la Nouvelle Alliance, en particulier Abraham (2ème dimanche) et l’Exode (3ème dimanche).</w:t>
            </w:r>
          </w:p>
          <w:p w:rsidR="008478BB" w:rsidRPr="00B03531" w:rsidRDefault="008478BB" w:rsidP="00E33715">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i/>
                <w:iCs/>
                <w:snapToGrid/>
                <w:color w:val="365F91"/>
                <w:sz w:val="20"/>
                <w:lang w:eastAsia="fr-BE"/>
              </w:rPr>
            </w:pPr>
            <w:r w:rsidRPr="00B03531">
              <w:rPr>
                <w:i/>
                <w:iCs/>
                <w:snapToGrid/>
                <w:color w:val="365F91"/>
                <w:sz w:val="20"/>
                <w:lang w:eastAsia="fr-BE"/>
              </w:rPr>
              <w:t>Les</w:t>
            </w:r>
            <w:r w:rsidRPr="00B03531">
              <w:rPr>
                <w:b/>
                <w:bCs/>
                <w:i/>
                <w:iCs/>
                <w:snapToGrid/>
                <w:color w:val="365F91"/>
                <w:sz w:val="20"/>
                <w:lang w:eastAsia="fr-BE"/>
              </w:rPr>
              <w:t xml:space="preserve"> deuxièmes lectures </w:t>
            </w:r>
            <w:r w:rsidRPr="00B03531">
              <w:rPr>
                <w:i/>
                <w:iCs/>
                <w:snapToGrid/>
                <w:color w:val="365F91"/>
                <w:sz w:val="20"/>
                <w:lang w:eastAsia="fr-BE"/>
              </w:rPr>
              <w:t>ont été choisies en correspondance avec les deux autres lectures, et autant que possible de manière à assurer un lien entre elles."</w:t>
            </w:r>
          </w:p>
          <w:p w:rsidR="008478BB" w:rsidRPr="00B03531" w:rsidRDefault="008478BB" w:rsidP="00E33715">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jc w:val="right"/>
              <w:rPr>
                <w:snapToGrid/>
                <w:sz w:val="20"/>
                <w:lang w:eastAsia="fr-BE"/>
              </w:rPr>
            </w:pPr>
            <w:r w:rsidRPr="00B03531">
              <w:rPr>
                <w:snapToGrid/>
                <w:sz w:val="20"/>
                <w:lang w:eastAsia="fr-BE"/>
              </w:rPr>
              <w:t>PGLR n°97</w:t>
            </w:r>
          </w:p>
          <w:p w:rsidR="008478BB" w:rsidRPr="00AA5AEB" w:rsidRDefault="008478BB" w:rsidP="00E33715">
            <w:pPr>
              <w:jc w:val="left"/>
              <w:rPr>
                <w:i/>
              </w:rPr>
            </w:pPr>
            <w:r>
              <w:rPr>
                <w:b/>
                <w:i/>
              </w:rPr>
              <w:t xml:space="preserve">[En France : </w:t>
            </w:r>
            <w:r>
              <w:rPr>
                <w:i/>
              </w:rPr>
              <w:t>Ste Bernadette Soubirous. On omet la mémoire]</w:t>
            </w:r>
            <w:r>
              <w:rPr>
                <w:i/>
              </w:rPr>
              <w:br/>
            </w:r>
          </w:p>
        </w:tc>
        <w:tc>
          <w:tcPr>
            <w:tcW w:w="2551" w:type="dxa"/>
          </w:tcPr>
          <w:p w:rsidR="008478BB" w:rsidRDefault="008478BB" w:rsidP="00E33715">
            <w:pPr>
              <w:spacing w:after="80"/>
              <w:ind w:left="74"/>
              <w:jc w:val="left"/>
            </w:pPr>
            <w:r>
              <w:rPr>
                <w:b/>
                <w:i/>
              </w:rPr>
              <w:t>Psautier 1</w:t>
            </w:r>
            <w:r>
              <w:rPr>
                <w:b/>
                <w:i/>
                <w:vertAlign w:val="superscript"/>
              </w:rPr>
              <w:t>re</w:t>
            </w:r>
            <w:r>
              <w:rPr>
                <w:b/>
                <w:i/>
              </w:rPr>
              <w:t xml:space="preserve"> semaine</w:t>
            </w: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tab/>
              <w:t>19</w:t>
            </w:r>
          </w:p>
        </w:tc>
        <w:tc>
          <w:tcPr>
            <w:tcW w:w="11482" w:type="dxa"/>
          </w:tcPr>
          <w:p w:rsidR="008478BB" w:rsidRDefault="008478BB" w:rsidP="00E33715">
            <w:pPr>
              <w:spacing w:after="80"/>
              <w:jc w:val="left"/>
            </w:pPr>
            <w:r>
              <w:t>LUNDI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Lv</w:t>
            </w:r>
            <w:proofErr w:type="spellEnd"/>
            <w:r>
              <w:t xml:space="preserve"> 19, 1-2.11-18</w:t>
            </w:r>
            <w:r>
              <w:rPr>
                <w:b/>
              </w:rPr>
              <w:br/>
              <w:t xml:space="preserve">Ps : </w:t>
            </w:r>
            <w:r>
              <w:t>18B, 8, 9, 10, 15</w:t>
            </w:r>
            <w:r>
              <w:rPr>
                <w:b/>
              </w:rPr>
              <w:br/>
              <w:t xml:space="preserve">Évangile : </w:t>
            </w:r>
            <w:r>
              <w:t>Mt 25, 31-46</w:t>
            </w:r>
            <w:r>
              <w:br/>
            </w:r>
          </w:p>
        </w:tc>
        <w:tc>
          <w:tcPr>
            <w:tcW w:w="2551" w:type="dxa"/>
          </w:tcPr>
          <w:p w:rsidR="008478BB" w:rsidRDefault="008478BB" w:rsidP="00E33715">
            <w:pPr>
              <w:spacing w:after="80"/>
              <w:ind w:left="74"/>
              <w:jc w:val="left"/>
            </w:pP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tab/>
            </w:r>
            <w:r>
              <w:t>20</w:t>
            </w:r>
          </w:p>
        </w:tc>
        <w:tc>
          <w:tcPr>
            <w:tcW w:w="11482" w:type="dxa"/>
          </w:tcPr>
          <w:p w:rsidR="008478BB" w:rsidRDefault="008478BB" w:rsidP="00E33715">
            <w:pPr>
              <w:spacing w:after="80"/>
              <w:jc w:val="left"/>
            </w:pPr>
            <w:r>
              <w:t>MARDI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55, 10-11</w:t>
            </w:r>
            <w:r>
              <w:rPr>
                <w:b/>
              </w:rPr>
              <w:br/>
              <w:t xml:space="preserve">Ps : </w:t>
            </w:r>
            <w:r>
              <w:t>33, 4-5, 6-7, 16-17, 18-19</w:t>
            </w:r>
            <w:r>
              <w:rPr>
                <w:b/>
              </w:rPr>
              <w:br/>
              <w:t xml:space="preserve">Évangile : </w:t>
            </w:r>
            <w:r>
              <w:t>Mt 6, 7-15</w:t>
            </w:r>
            <w:r>
              <w:br/>
            </w:r>
          </w:p>
        </w:tc>
        <w:tc>
          <w:tcPr>
            <w:tcW w:w="2551" w:type="dxa"/>
          </w:tcPr>
          <w:p w:rsidR="008478BB" w:rsidRDefault="008478BB" w:rsidP="00E33715">
            <w:pPr>
              <w:spacing w:after="80"/>
              <w:ind w:left="74"/>
              <w:jc w:val="left"/>
            </w:pP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tab/>
            </w:r>
            <w:r>
              <w:t>21</w:t>
            </w:r>
          </w:p>
        </w:tc>
        <w:tc>
          <w:tcPr>
            <w:tcW w:w="11482" w:type="dxa"/>
          </w:tcPr>
          <w:p w:rsidR="008478BB" w:rsidRDefault="008478BB" w:rsidP="00E33715">
            <w:pPr>
              <w:spacing w:after="80"/>
              <w:jc w:val="left"/>
            </w:pPr>
            <w:r>
              <w:t>MERDREDI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Jon 3, 1-10</w:t>
            </w:r>
            <w:r>
              <w:rPr>
                <w:b/>
              </w:rPr>
              <w:br/>
              <w:t xml:space="preserve">Ps : </w:t>
            </w:r>
            <w:r>
              <w:t>50, 3-4, 12-13, 18-19</w:t>
            </w:r>
            <w:r>
              <w:rPr>
                <w:b/>
              </w:rPr>
              <w:br/>
              <w:t xml:space="preserve">Évangile : </w:t>
            </w:r>
            <w:proofErr w:type="spellStart"/>
            <w:r>
              <w:t>Lc</w:t>
            </w:r>
            <w:proofErr w:type="spellEnd"/>
            <w:r>
              <w:t xml:space="preserve"> 11, 29-32</w:t>
            </w:r>
            <w:r>
              <w:br/>
            </w:r>
            <w:r>
              <w:rPr>
                <w:i/>
                <w:iCs/>
              </w:rPr>
              <w:t xml:space="preserve">S. Pierre Damien, docteur de l’Église, cardinal-évêque d’Ostie, </w:t>
            </w:r>
            <w:r>
              <w:t>† </w:t>
            </w:r>
            <w:r>
              <w:rPr>
                <w:i/>
                <w:iCs/>
              </w:rPr>
              <w:t>1072</w:t>
            </w:r>
            <w:r>
              <w:rPr>
                <w:i/>
                <w:iCs/>
              </w:rPr>
              <w:br/>
            </w:r>
          </w:p>
        </w:tc>
        <w:tc>
          <w:tcPr>
            <w:tcW w:w="2551" w:type="dxa"/>
          </w:tcPr>
          <w:p w:rsidR="008478BB" w:rsidRDefault="008478BB" w:rsidP="00E33715">
            <w:pPr>
              <w:spacing w:after="80"/>
              <w:ind w:left="74"/>
              <w:jc w:val="left"/>
            </w:pP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lastRenderedPageBreak/>
              <w:tab/>
            </w:r>
            <w:r>
              <w:t>22</w:t>
            </w:r>
          </w:p>
        </w:tc>
        <w:tc>
          <w:tcPr>
            <w:tcW w:w="11482" w:type="dxa"/>
          </w:tcPr>
          <w:p w:rsidR="008478BB" w:rsidRDefault="008478BB" w:rsidP="00E33715">
            <w:pPr>
              <w:spacing w:after="80"/>
              <w:jc w:val="left"/>
              <w:rPr>
                <w:smallCaps/>
              </w:rPr>
            </w:pPr>
            <w:r>
              <w:rPr>
                <w:smallCaps/>
              </w:rPr>
              <w:t>jeudi</w:t>
            </w:r>
            <w:r>
              <w:rPr>
                <w:smallCaps/>
              </w:rPr>
              <w:br/>
            </w:r>
            <w:r>
              <w:t xml:space="preserve">Blanc : </w:t>
            </w:r>
            <w:r w:rsidRPr="008C154B">
              <w:rPr>
                <w:b/>
                <w:smallCaps/>
              </w:rPr>
              <w:t>La Chaire de S. Pierre, apôtre</w:t>
            </w:r>
            <w:r>
              <w:rPr>
                <w:smallCaps/>
              </w:rPr>
              <w:br/>
            </w:r>
            <w:r>
              <w:rPr>
                <w:b/>
              </w:rPr>
              <w:t>1</w:t>
            </w:r>
            <w:r>
              <w:rPr>
                <w:b/>
                <w:vertAlign w:val="superscript"/>
              </w:rPr>
              <w:t>re</w:t>
            </w:r>
            <w:r>
              <w:rPr>
                <w:b/>
              </w:rPr>
              <w:t xml:space="preserve"> </w:t>
            </w:r>
            <w:proofErr w:type="spellStart"/>
            <w:r>
              <w:rPr>
                <w:b/>
              </w:rPr>
              <w:t>lect</w:t>
            </w:r>
            <w:proofErr w:type="spellEnd"/>
            <w:r>
              <w:rPr>
                <w:b/>
              </w:rPr>
              <w:t xml:space="preserve">. : </w:t>
            </w:r>
            <w:r>
              <w:t>1 P 5, 1-4</w:t>
            </w:r>
            <w:r>
              <w:rPr>
                <w:b/>
              </w:rPr>
              <w:br/>
              <w:t xml:space="preserve">Ps : </w:t>
            </w:r>
            <w:r>
              <w:t>22, 1-2ab, 2c-3, 4, 5, 6</w:t>
            </w:r>
            <w:r>
              <w:rPr>
                <w:b/>
              </w:rPr>
              <w:br/>
              <w:t xml:space="preserve">Évangile : </w:t>
            </w:r>
            <w:r>
              <w:t>Mt 16, 13-19</w:t>
            </w:r>
            <w:r>
              <w:br/>
            </w:r>
          </w:p>
        </w:tc>
        <w:tc>
          <w:tcPr>
            <w:tcW w:w="2551" w:type="dxa"/>
          </w:tcPr>
          <w:p w:rsidR="008478BB" w:rsidRDefault="008478BB" w:rsidP="00E33715">
            <w:pPr>
              <w:spacing w:after="80"/>
              <w:ind w:left="74"/>
              <w:jc w:val="left"/>
            </w:pPr>
            <w:r>
              <w:br/>
              <w:t>Fête</w:t>
            </w: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tab/>
            </w:r>
            <w:r>
              <w:t>23</w:t>
            </w:r>
          </w:p>
        </w:tc>
        <w:tc>
          <w:tcPr>
            <w:tcW w:w="11482" w:type="dxa"/>
          </w:tcPr>
          <w:p w:rsidR="008478BB" w:rsidRDefault="008478BB" w:rsidP="00E33715">
            <w:pPr>
              <w:spacing w:after="80"/>
              <w:jc w:val="left"/>
            </w:pPr>
            <w:r>
              <w:rPr>
                <w:iCs/>
              </w:rPr>
              <w:t>VENDREDI</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Ez</w:t>
            </w:r>
            <w:proofErr w:type="spellEnd"/>
            <w:r>
              <w:t xml:space="preserve"> 18, 21-28</w:t>
            </w:r>
            <w:r>
              <w:br/>
            </w:r>
            <w:r>
              <w:rPr>
                <w:b/>
              </w:rPr>
              <w:t xml:space="preserve">Ps : </w:t>
            </w:r>
            <w:r>
              <w:t>129, 1-2, 3-4, 5-6ab, 7bc-8</w:t>
            </w:r>
            <w:r>
              <w:br/>
            </w:r>
            <w:r>
              <w:rPr>
                <w:b/>
              </w:rPr>
              <w:t xml:space="preserve">Évangile : </w:t>
            </w:r>
            <w:r>
              <w:t>Mt 5, 20-26</w:t>
            </w:r>
            <w:r>
              <w:br/>
            </w:r>
            <w:r w:rsidRPr="00A92ED2">
              <w:rPr>
                <w:i/>
              </w:rPr>
              <w:t>S. Polycarpe, évêque de Smyrne et martyr, † 155</w:t>
            </w:r>
            <w:r>
              <w:br/>
            </w:r>
          </w:p>
        </w:tc>
        <w:tc>
          <w:tcPr>
            <w:tcW w:w="2551" w:type="dxa"/>
          </w:tcPr>
          <w:p w:rsidR="008478BB" w:rsidRDefault="008478BB" w:rsidP="00E33715">
            <w:pPr>
              <w:spacing w:after="80"/>
              <w:ind w:left="74"/>
              <w:jc w:val="left"/>
            </w:pPr>
            <w:r>
              <w:br/>
            </w:r>
            <w:r>
              <w:br/>
            </w:r>
            <w:r>
              <w:br/>
            </w:r>
            <w:r>
              <w:br/>
            </w:r>
            <w:r>
              <w:br/>
              <w:t>[Mémoire]</w:t>
            </w: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tab/>
            </w:r>
            <w:r>
              <w:t>24</w:t>
            </w:r>
          </w:p>
        </w:tc>
        <w:tc>
          <w:tcPr>
            <w:tcW w:w="11482" w:type="dxa"/>
          </w:tcPr>
          <w:p w:rsidR="008478BB" w:rsidRDefault="008478BB" w:rsidP="00E33715">
            <w:pPr>
              <w:spacing w:after="80"/>
              <w:jc w:val="left"/>
            </w:pPr>
            <w:r>
              <w:t>SAMEDI</w:t>
            </w:r>
            <w:r>
              <w:br/>
              <w:t>Violet. De la Férie</w:t>
            </w:r>
            <w:r>
              <w:rPr>
                <w:b/>
              </w:rPr>
              <w:t xml:space="preserve"> </w:t>
            </w:r>
            <w:r>
              <w:rPr>
                <w:b/>
              </w:rPr>
              <w:br/>
              <w:t>1</w:t>
            </w:r>
            <w:r>
              <w:rPr>
                <w:b/>
                <w:vertAlign w:val="superscript"/>
              </w:rPr>
              <w:t>re</w:t>
            </w:r>
            <w:r>
              <w:rPr>
                <w:b/>
              </w:rPr>
              <w:t xml:space="preserve"> </w:t>
            </w:r>
            <w:proofErr w:type="spellStart"/>
            <w:r>
              <w:rPr>
                <w:b/>
              </w:rPr>
              <w:t>lect</w:t>
            </w:r>
            <w:proofErr w:type="spellEnd"/>
            <w:r>
              <w:rPr>
                <w:b/>
              </w:rPr>
              <w:t xml:space="preserve">. : </w:t>
            </w:r>
            <w:proofErr w:type="spellStart"/>
            <w:r>
              <w:t>Dt</w:t>
            </w:r>
            <w:proofErr w:type="spellEnd"/>
            <w:r>
              <w:t xml:space="preserve"> 26, 16-19</w:t>
            </w:r>
            <w:r>
              <w:br/>
            </w:r>
            <w:r>
              <w:rPr>
                <w:b/>
              </w:rPr>
              <w:t xml:space="preserve">Ps : </w:t>
            </w:r>
            <w:r>
              <w:t>118, 1-2, 4-5, 7-8</w:t>
            </w:r>
            <w:r>
              <w:br/>
            </w:r>
            <w:r>
              <w:rPr>
                <w:b/>
              </w:rPr>
              <w:t xml:space="preserve">Évangile : </w:t>
            </w:r>
            <w:r>
              <w:t>Mt 5, 43-48</w:t>
            </w:r>
            <w:r>
              <w:br/>
            </w:r>
          </w:p>
        </w:tc>
        <w:tc>
          <w:tcPr>
            <w:tcW w:w="2551" w:type="dxa"/>
          </w:tcPr>
          <w:p w:rsidR="008478BB" w:rsidRDefault="008478BB" w:rsidP="00E33715">
            <w:pPr>
              <w:spacing w:after="80"/>
              <w:ind w:left="74"/>
              <w:jc w:val="left"/>
              <w:rPr>
                <w:b/>
                <w:bCs/>
              </w:rPr>
            </w:pP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tab/>
            </w:r>
            <w:r>
              <w:t>25</w:t>
            </w:r>
          </w:p>
        </w:tc>
        <w:tc>
          <w:tcPr>
            <w:tcW w:w="11482" w:type="dxa"/>
          </w:tcPr>
          <w:p w:rsidR="008478BB" w:rsidRDefault="008478BB" w:rsidP="00E33715">
            <w:pPr>
              <w:jc w:val="left"/>
            </w:pPr>
            <w:r>
              <w:rPr>
                <w:b/>
              </w:rPr>
              <w:t>2</w:t>
            </w:r>
            <w:r w:rsidRPr="002740B0">
              <w:rPr>
                <w:b/>
                <w:vertAlign w:val="superscript"/>
              </w:rPr>
              <w:t>e</w:t>
            </w:r>
            <w:r>
              <w:rPr>
                <w:b/>
              </w:rPr>
              <w:t xml:space="preserve"> DIMANCHE DU CARÊME</w:t>
            </w:r>
            <w:r>
              <w:rPr>
                <w:b/>
              </w:rPr>
              <w:br/>
            </w:r>
            <w:r>
              <w:t>Violet.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rsidRPr="002740B0">
              <w:t>Gn</w:t>
            </w:r>
            <w:proofErr w:type="spellEnd"/>
            <w:r>
              <w:t xml:space="preserve"> 22, 1-2.9-13.15-18</w:t>
            </w:r>
            <w:r>
              <w:br/>
            </w:r>
            <w:r>
              <w:rPr>
                <w:b/>
              </w:rPr>
              <w:t xml:space="preserve">Ps : </w:t>
            </w:r>
            <w:r>
              <w:t xml:space="preserve">115 </w:t>
            </w:r>
            <w:r w:rsidRPr="002740B0">
              <w:rPr>
                <w:bCs/>
              </w:rPr>
              <w:t>(116 B), 10.15, 16ac-17, 18-19</w:t>
            </w:r>
            <w:r>
              <w:rPr>
                <w:bCs/>
              </w:rP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Rm</w:t>
            </w:r>
            <w:proofErr w:type="spellEnd"/>
            <w:r>
              <w:t xml:space="preserve"> 8, 31b-34</w:t>
            </w:r>
            <w:r>
              <w:br/>
            </w:r>
            <w:r>
              <w:rPr>
                <w:b/>
              </w:rPr>
              <w:t xml:space="preserve">Évangile : </w:t>
            </w:r>
            <w:r>
              <w:t>Mc 9, 2-10</w:t>
            </w:r>
            <w:r>
              <w:br/>
            </w:r>
          </w:p>
        </w:tc>
        <w:tc>
          <w:tcPr>
            <w:tcW w:w="2551" w:type="dxa"/>
          </w:tcPr>
          <w:p w:rsidR="008478BB" w:rsidRDefault="008478BB" w:rsidP="00E33715">
            <w:pPr>
              <w:spacing w:after="80"/>
              <w:ind w:left="74"/>
              <w:jc w:val="left"/>
              <w:rPr>
                <w:b/>
                <w:bCs/>
              </w:rPr>
            </w:pPr>
            <w:r>
              <w:rPr>
                <w:b/>
                <w:i/>
              </w:rPr>
              <w:t>Psautier 2</w:t>
            </w:r>
            <w:r>
              <w:rPr>
                <w:b/>
                <w:i/>
                <w:vertAlign w:val="superscript"/>
              </w:rPr>
              <w:t>e</w:t>
            </w:r>
            <w:r>
              <w:rPr>
                <w:b/>
                <w:i/>
              </w:rPr>
              <w:t xml:space="preserve"> semaine</w:t>
            </w: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tab/>
              <w:t>26</w:t>
            </w:r>
          </w:p>
        </w:tc>
        <w:tc>
          <w:tcPr>
            <w:tcW w:w="11482" w:type="dxa"/>
          </w:tcPr>
          <w:p w:rsidR="008478BB" w:rsidRDefault="008478BB" w:rsidP="00E33715">
            <w:pPr>
              <w:spacing w:after="80"/>
              <w:jc w:val="left"/>
            </w:pPr>
            <w:r>
              <w:t>LUNDI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Dn</w:t>
            </w:r>
            <w:proofErr w:type="spellEnd"/>
            <w:r>
              <w:t xml:space="preserve"> 9, 4-10</w:t>
            </w:r>
            <w:r>
              <w:br/>
            </w:r>
            <w:r>
              <w:rPr>
                <w:b/>
              </w:rPr>
              <w:t xml:space="preserve">Ps : </w:t>
            </w:r>
            <w:r>
              <w:t>78, 5a.8, 9, 11.13ab</w:t>
            </w:r>
            <w:r>
              <w:br/>
            </w:r>
            <w:r>
              <w:rPr>
                <w:b/>
              </w:rPr>
              <w:t xml:space="preserve">Évangile : </w:t>
            </w:r>
            <w:proofErr w:type="spellStart"/>
            <w:r>
              <w:t>Lc</w:t>
            </w:r>
            <w:proofErr w:type="spellEnd"/>
            <w:r>
              <w:t xml:space="preserve"> 6, 36-38</w:t>
            </w:r>
            <w:r>
              <w:br/>
            </w:r>
          </w:p>
        </w:tc>
        <w:tc>
          <w:tcPr>
            <w:tcW w:w="2551" w:type="dxa"/>
          </w:tcPr>
          <w:p w:rsidR="008478BB" w:rsidRDefault="008478BB" w:rsidP="00E33715">
            <w:pPr>
              <w:spacing w:after="80"/>
              <w:ind w:left="74"/>
              <w:jc w:val="left"/>
              <w:rPr>
                <w:b/>
                <w:bCs/>
              </w:rPr>
            </w:pP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pPr>
            <w:r>
              <w:tab/>
              <w:t>27</w:t>
            </w:r>
          </w:p>
        </w:tc>
        <w:tc>
          <w:tcPr>
            <w:tcW w:w="11482" w:type="dxa"/>
          </w:tcPr>
          <w:p w:rsidR="008478BB" w:rsidRDefault="008478BB" w:rsidP="00E33715">
            <w:pPr>
              <w:spacing w:after="80"/>
              <w:jc w:val="left"/>
            </w:pPr>
            <w:r>
              <w:t>MARDI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1, 10.16-20</w:t>
            </w:r>
            <w:r>
              <w:br/>
            </w:r>
            <w:r>
              <w:rPr>
                <w:b/>
              </w:rPr>
              <w:t xml:space="preserve">Ps : </w:t>
            </w:r>
            <w:r>
              <w:t>49, 7ab.8, 13-14, 16bc-17, 21abc.23ab</w:t>
            </w:r>
            <w:r>
              <w:br/>
            </w:r>
            <w:r>
              <w:rPr>
                <w:b/>
              </w:rPr>
              <w:t xml:space="preserve">Évangile : </w:t>
            </w:r>
            <w:r>
              <w:t>Mt 23, 1-12</w:t>
            </w:r>
            <w:r>
              <w:br/>
            </w:r>
          </w:p>
        </w:tc>
        <w:tc>
          <w:tcPr>
            <w:tcW w:w="2551" w:type="dxa"/>
          </w:tcPr>
          <w:p w:rsidR="008478BB" w:rsidRDefault="008478BB" w:rsidP="00E33715">
            <w:pPr>
              <w:spacing w:after="80"/>
              <w:ind w:left="74"/>
              <w:jc w:val="left"/>
              <w:rPr>
                <w:b/>
                <w:bCs/>
              </w:rPr>
            </w:pPr>
          </w:p>
        </w:tc>
      </w:tr>
      <w:tr w:rsidR="008478BB" w:rsidTr="00E33715">
        <w:tblPrEx>
          <w:tblCellMar>
            <w:top w:w="0" w:type="dxa"/>
            <w:left w:w="71" w:type="dxa"/>
            <w:bottom w:w="0" w:type="dxa"/>
            <w:right w:w="71" w:type="dxa"/>
          </w:tblCellMar>
        </w:tblPrEx>
        <w:trPr>
          <w:cantSplit/>
        </w:trPr>
        <w:tc>
          <w:tcPr>
            <w:tcW w:w="780" w:type="dxa"/>
          </w:tcPr>
          <w:p w:rsidR="008478BB" w:rsidRDefault="008478BB" w:rsidP="00E33715">
            <w:pPr>
              <w:tabs>
                <w:tab w:val="right" w:pos="426"/>
              </w:tabs>
              <w:spacing w:after="80"/>
              <w:jc w:val="left"/>
              <w:rPr>
                <w:b/>
                <w:bCs/>
              </w:rPr>
            </w:pPr>
            <w:r>
              <w:rPr>
                <w:b/>
                <w:bCs/>
              </w:rPr>
              <w:lastRenderedPageBreak/>
              <w:tab/>
            </w:r>
            <w:r>
              <w:t>28</w:t>
            </w:r>
          </w:p>
        </w:tc>
        <w:tc>
          <w:tcPr>
            <w:tcW w:w="11482" w:type="dxa"/>
          </w:tcPr>
          <w:p w:rsidR="008478BB" w:rsidRDefault="008478BB" w:rsidP="00E33715">
            <w:pPr>
              <w:spacing w:after="80"/>
              <w:jc w:val="left"/>
            </w:pPr>
            <w:r>
              <w:rPr>
                <w:iCs/>
              </w:rPr>
              <w:t>MERCREDI</w:t>
            </w:r>
            <w:r>
              <w:rPr>
                <w:iCs/>
              </w:rPr>
              <w:br/>
            </w:r>
            <w: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18, 18-20</w:t>
            </w:r>
            <w:r>
              <w:br/>
            </w:r>
            <w:r>
              <w:rPr>
                <w:b/>
              </w:rPr>
              <w:t xml:space="preserve">Ps : </w:t>
            </w:r>
            <w:r w:rsidRPr="00C5202B">
              <w:t xml:space="preserve">30 </w:t>
            </w:r>
            <w:r w:rsidRPr="00E81713">
              <w:rPr>
                <w:bCs/>
              </w:rPr>
              <w:t>(31), 5-6, 14, 15-16</w:t>
            </w:r>
            <w:r>
              <w:rPr>
                <w:i/>
                <w:iCs/>
              </w:rPr>
              <w:br/>
            </w:r>
            <w:r>
              <w:rPr>
                <w:b/>
              </w:rPr>
              <w:t xml:space="preserve">Évangile : </w:t>
            </w:r>
            <w:r>
              <w:t>Mt 20, 17-28</w:t>
            </w:r>
            <w:r>
              <w:rPr>
                <w:i/>
                <w:iCs/>
              </w:rPr>
              <w:br/>
            </w:r>
          </w:p>
        </w:tc>
        <w:tc>
          <w:tcPr>
            <w:tcW w:w="2551" w:type="dxa"/>
          </w:tcPr>
          <w:p w:rsidR="008478BB" w:rsidRDefault="008478BB" w:rsidP="00E33715">
            <w:pPr>
              <w:spacing w:after="80"/>
              <w:ind w:left="74"/>
              <w:jc w:val="left"/>
              <w:rPr>
                <w:b/>
                <w:bCs/>
              </w:rPr>
            </w:pPr>
          </w:p>
        </w:tc>
      </w:tr>
    </w:tbl>
    <w:p w:rsidR="004851A7" w:rsidRDefault="008478BB">
      <w:bookmarkStart w:id="0" w:name="_GoBack"/>
      <w:bookmarkEnd w:id="0"/>
    </w:p>
    <w:sectPr w:rsidR="004851A7" w:rsidSect="008478BB">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BB"/>
    <w:rsid w:val="00642688"/>
    <w:rsid w:val="006B2069"/>
    <w:rsid w:val="008478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B5CB540-E23C-47B0-90C9-AF5EC62E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BB"/>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1663</Words>
  <Characters>9150</Characters>
  <Application>Microsoft Office Word</Application>
  <DocSecurity>0</DocSecurity>
  <Lines>76</Lines>
  <Paragraphs>21</Paragraphs>
  <ScaleCrop>false</ScaleCrop>
  <Company>Conference Eveques de France</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Scagnetti (SNPLS/Mlle)</dc:creator>
  <cp:keywords/>
  <dc:description/>
  <cp:lastModifiedBy>Patricia Scagnetti (SNPLS/Mlle)</cp:lastModifiedBy>
  <cp:revision>1</cp:revision>
  <dcterms:created xsi:type="dcterms:W3CDTF">2017-10-10T08:37:00Z</dcterms:created>
  <dcterms:modified xsi:type="dcterms:W3CDTF">2017-10-10T08:38:00Z</dcterms:modified>
</cp:coreProperties>
</file>