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623"/>
        <w:gridCol w:w="2411"/>
      </w:tblGrid>
      <w:tr w:rsidR="0012495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14" w:type="dxa"/>
            <w:gridSpan w:val="3"/>
          </w:tcPr>
          <w:p w:rsidR="0012495A" w:rsidRDefault="0012495A" w:rsidP="00800545">
            <w:pPr>
              <w:keepNext/>
              <w:tabs>
                <w:tab w:val="right" w:pos="426"/>
              </w:tabs>
              <w:spacing w:before="240" w:after="8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OCTOBRE</w:t>
            </w:r>
          </w:p>
        </w:tc>
      </w:tr>
      <w:tr w:rsidR="0012495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2495A" w:rsidRDefault="0012495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623" w:type="dxa"/>
          </w:tcPr>
          <w:p w:rsidR="0012495A" w:rsidRDefault="0012495A" w:rsidP="00800545">
            <w:pPr>
              <w:spacing w:after="80"/>
              <w:jc w:val="left"/>
            </w:pPr>
            <w:r>
              <w:rPr>
                <w:b/>
                <w:bCs/>
                <w:iCs/>
              </w:rPr>
              <w:t>26</w:t>
            </w:r>
            <w:r w:rsidRPr="00AA33D7">
              <w:rPr>
                <w:b/>
                <w:bCs/>
                <w:iCs/>
                <w:vertAlign w:val="superscript"/>
              </w:rPr>
              <w:t>e</w:t>
            </w:r>
            <w:r>
              <w:rPr>
                <w:b/>
                <w:bCs/>
                <w:iCs/>
              </w:rPr>
              <w:t xml:space="preserve"> DIMANCHE DU TEMPS ORDINAIRE</w:t>
            </w:r>
            <w:r>
              <w:rPr>
                <w:b/>
                <w:bCs/>
                <w:iCs/>
              </w:rPr>
              <w:br/>
            </w:r>
            <w:r>
              <w:rPr>
                <w:bCs/>
                <w:iCs/>
              </w:rPr>
              <w:t>Vert</w:t>
            </w:r>
            <w:r>
              <w:rPr>
                <w:bCs/>
                <w:iCs/>
              </w:rPr>
              <w:br/>
            </w:r>
            <w:r>
              <w:t>Gloria, credo, préface des dimanches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Ez 18, 25-28</w:t>
            </w:r>
            <w:r>
              <w:rPr>
                <w:b/>
              </w:rPr>
              <w:br/>
              <w:t xml:space="preserve">Ps : </w:t>
            </w:r>
            <w:r>
              <w:t>24, 4-5ab, 6-7, 8-9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Ph 2, 1-11 (</w:t>
            </w:r>
            <w:r>
              <w:rPr>
                <w:i/>
              </w:rPr>
              <w:t xml:space="preserve">ou brève : </w:t>
            </w:r>
            <w:r>
              <w:t>1-5</w:t>
            </w:r>
            <w:proofErr w:type="gramStart"/>
            <w:r>
              <w:t>)</w:t>
            </w:r>
            <w:proofErr w:type="gramEnd"/>
            <w:r>
              <w:rPr>
                <w:b/>
              </w:rPr>
              <w:br/>
              <w:t xml:space="preserve">Évangile : </w:t>
            </w:r>
            <w:r>
              <w:t>Mt 21, 28-32</w:t>
            </w:r>
            <w:r>
              <w:rPr>
                <w:b/>
                <w:bCs/>
                <w:iCs/>
              </w:rPr>
              <w:br/>
            </w:r>
            <w:r>
              <w:t>[Ste Thérèse de l’Enfant-Jésus, vierge, carmélite, docteur de l’Église, † 1897 à Lisieux. On omet la mémoire.]</w:t>
            </w:r>
            <w:r>
              <w:br/>
            </w:r>
          </w:p>
        </w:tc>
        <w:tc>
          <w:tcPr>
            <w:tcW w:w="2411" w:type="dxa"/>
          </w:tcPr>
          <w:p w:rsidR="0012495A" w:rsidRDefault="0012495A" w:rsidP="00800545">
            <w:pPr>
              <w:jc w:val="left"/>
            </w:pPr>
            <w:r>
              <w:rPr>
                <w:b/>
                <w:i/>
              </w:rPr>
              <w:t>Psautier 2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12495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2495A" w:rsidRDefault="0012495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623" w:type="dxa"/>
          </w:tcPr>
          <w:p w:rsidR="0012495A" w:rsidRPr="0037342A" w:rsidRDefault="0012495A" w:rsidP="00800545">
            <w:pPr>
              <w:spacing w:after="80"/>
              <w:jc w:val="left"/>
            </w:pPr>
            <w:r>
              <w:t>LUNDI</w:t>
            </w:r>
            <w:r>
              <w:br/>
              <w:t>Blanc : Les Saints Anges Gardiens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proofErr w:type="spellStart"/>
            <w:r>
              <w:t>Za</w:t>
            </w:r>
            <w:proofErr w:type="spellEnd"/>
            <w:r>
              <w:t xml:space="preserve"> 8, 1-8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101, 16-18, 19-21, 29.22-23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18, 1-5.10</w:t>
            </w:r>
            <w:r>
              <w:br/>
            </w:r>
          </w:p>
        </w:tc>
        <w:tc>
          <w:tcPr>
            <w:tcW w:w="2411" w:type="dxa"/>
          </w:tcPr>
          <w:p w:rsidR="0012495A" w:rsidRDefault="0012495A" w:rsidP="00800545">
            <w:pPr>
              <w:jc w:val="left"/>
            </w:pPr>
            <w:r>
              <w:br/>
              <w:t>Mémoire</w:t>
            </w:r>
          </w:p>
        </w:tc>
      </w:tr>
      <w:tr w:rsidR="0012495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2495A" w:rsidRDefault="0012495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623" w:type="dxa"/>
          </w:tcPr>
          <w:p w:rsidR="0012495A" w:rsidRPr="006318E9" w:rsidRDefault="0012495A" w:rsidP="00800545">
            <w:pPr>
              <w:spacing w:after="80"/>
              <w:jc w:val="left"/>
            </w:pPr>
            <w:r>
              <w:t>MARDI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proofErr w:type="spellStart"/>
            <w:r>
              <w:t>Za</w:t>
            </w:r>
            <w:proofErr w:type="spellEnd"/>
            <w:r>
              <w:t xml:space="preserve"> 8, 20-23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86, 1-3, 4, 5, 6-7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9, 51-56</w:t>
            </w:r>
            <w:r>
              <w:br/>
            </w:r>
          </w:p>
        </w:tc>
        <w:tc>
          <w:tcPr>
            <w:tcW w:w="2411" w:type="dxa"/>
          </w:tcPr>
          <w:p w:rsidR="0012495A" w:rsidRDefault="0012495A" w:rsidP="00800545">
            <w:pPr>
              <w:jc w:val="left"/>
            </w:pPr>
          </w:p>
        </w:tc>
      </w:tr>
      <w:tr w:rsidR="0012495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2495A" w:rsidRDefault="0012495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623" w:type="dxa"/>
          </w:tcPr>
          <w:p w:rsidR="0012495A" w:rsidRPr="006318E9" w:rsidRDefault="0012495A" w:rsidP="00800545">
            <w:pPr>
              <w:spacing w:after="80"/>
              <w:jc w:val="left"/>
            </w:pPr>
            <w:r>
              <w:t>MERCREDI</w:t>
            </w:r>
            <w:r>
              <w:br/>
              <w:t>Blanc : S. François d’Assise, fondateur des Frères Mineurs, † 1226 à Assise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Ne 2, 1-8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136, 1-2, 3, 4-5, 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9, 57-62</w:t>
            </w:r>
            <w:r>
              <w:br/>
            </w:r>
          </w:p>
        </w:tc>
        <w:tc>
          <w:tcPr>
            <w:tcW w:w="2411" w:type="dxa"/>
          </w:tcPr>
          <w:p w:rsidR="0012495A" w:rsidRDefault="0012495A" w:rsidP="00800545">
            <w:pPr>
              <w:jc w:val="left"/>
            </w:pPr>
            <w:r>
              <w:br/>
              <w:t>Mémoire</w:t>
            </w:r>
          </w:p>
        </w:tc>
      </w:tr>
      <w:tr w:rsidR="0012495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2495A" w:rsidRDefault="0012495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5</w:t>
            </w:r>
          </w:p>
        </w:tc>
        <w:tc>
          <w:tcPr>
            <w:tcW w:w="11623" w:type="dxa"/>
          </w:tcPr>
          <w:p w:rsidR="0012495A" w:rsidRPr="006318E9" w:rsidRDefault="0012495A" w:rsidP="00800545">
            <w:pPr>
              <w:spacing w:after="80"/>
              <w:jc w:val="left"/>
            </w:pPr>
            <w:r>
              <w:t>JEUDI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Ne 8, 1-4a.5-6.7b-12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18B, 8, 9, 10, 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10, 1-12</w:t>
            </w:r>
            <w:r>
              <w:br/>
            </w:r>
          </w:p>
        </w:tc>
        <w:tc>
          <w:tcPr>
            <w:tcW w:w="2411" w:type="dxa"/>
          </w:tcPr>
          <w:p w:rsidR="0012495A" w:rsidRDefault="0012495A" w:rsidP="00800545">
            <w:pPr>
              <w:jc w:val="left"/>
            </w:pPr>
          </w:p>
        </w:tc>
      </w:tr>
      <w:tr w:rsidR="0012495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2495A" w:rsidRDefault="0012495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6</w:t>
            </w:r>
          </w:p>
        </w:tc>
        <w:tc>
          <w:tcPr>
            <w:tcW w:w="11623" w:type="dxa"/>
          </w:tcPr>
          <w:p w:rsidR="0012495A" w:rsidRDefault="0012495A" w:rsidP="00800545">
            <w:pPr>
              <w:spacing w:after="80"/>
              <w:jc w:val="left"/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Ba 1, 15-22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78, 1-2, 3-4a.5, 8-9acd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10, 13-16</w:t>
            </w:r>
            <w:r>
              <w:rPr>
                <w:b/>
              </w:rPr>
              <w:br/>
            </w:r>
            <w:r>
              <w:rPr>
                <w:i/>
                <w:iCs/>
              </w:rPr>
              <w:t xml:space="preserve">Ou bien, blanc : S. Bruno, prêtre, fondateur de </w:t>
            </w:r>
            <w:smartTag w:uri="urn:schemas-microsoft-com:office:smarttags" w:element="PersonName">
              <w:smartTagPr>
                <w:attr w:name="ProductID" w:val="la Grande-Chartreuse"/>
              </w:smartTagPr>
              <w:r>
                <w:rPr>
                  <w:i/>
                  <w:iCs/>
                </w:rPr>
                <w:t>la Grande-Chartreuse</w:t>
              </w:r>
            </w:smartTag>
            <w:r>
              <w:rPr>
                <w:i/>
                <w:iCs/>
              </w:rPr>
              <w:t xml:space="preserve">, </w:t>
            </w:r>
            <w:r>
              <w:t>† </w:t>
            </w:r>
            <w:r>
              <w:rPr>
                <w:i/>
                <w:iCs/>
              </w:rPr>
              <w:t>1101 en Calabre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12495A" w:rsidRDefault="0012495A" w:rsidP="00800545">
            <w:pPr>
              <w:jc w:val="left"/>
            </w:pPr>
          </w:p>
        </w:tc>
      </w:tr>
      <w:tr w:rsidR="0012495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2495A" w:rsidRDefault="0012495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7</w:t>
            </w:r>
          </w:p>
        </w:tc>
        <w:tc>
          <w:tcPr>
            <w:tcW w:w="11623" w:type="dxa"/>
          </w:tcPr>
          <w:p w:rsidR="0012495A" w:rsidRDefault="0012495A" w:rsidP="00800545">
            <w:pPr>
              <w:spacing w:after="80"/>
              <w:jc w:val="left"/>
            </w:pPr>
            <w:r>
              <w:t>SAMEDI</w:t>
            </w:r>
            <w:r>
              <w:br/>
              <w:t>Blanc : Notre-Dame du Rosaire</w:t>
            </w:r>
          </w:p>
          <w:p w:rsidR="0012495A" w:rsidRPr="00731B5A" w:rsidRDefault="0012495A" w:rsidP="00800545">
            <w:pPr>
              <w:autoSpaceDE w:val="0"/>
              <w:autoSpaceDN w:val="0"/>
              <w:spacing w:line="220" w:lineRule="exact"/>
              <w:ind w:left="708" w:right="1063"/>
              <w:rPr>
                <w:rFonts w:ascii="Arial" w:hAnsi="Arial" w:cs="Arial"/>
                <w:snapToGrid/>
                <w:color w:val="0000FF"/>
                <w:sz w:val="20"/>
                <w:szCs w:val="24"/>
                <w:lang w:eastAsia="fr-BE"/>
              </w:rPr>
            </w:pPr>
            <w:r w:rsidRPr="00731B5A">
              <w:rPr>
                <w:rFonts w:ascii="Arial" w:hAnsi="Arial" w:cs="Arial"/>
                <w:snapToGrid/>
                <w:color w:val="0000FF"/>
                <w:sz w:val="20"/>
                <w:szCs w:val="24"/>
                <w:lang w:eastAsia="fr-BE"/>
              </w:rPr>
              <w:t xml:space="preserve">Instituée en 1573 par le pape Grégoire XIII, peu après la victoire navale du 7 octobre 1571 sur les Turcs à Lépante (aujourd’hui </w:t>
            </w:r>
            <w:proofErr w:type="spellStart"/>
            <w:r w:rsidRPr="00731B5A">
              <w:rPr>
                <w:rFonts w:ascii="Arial" w:hAnsi="Arial" w:cs="Arial"/>
                <w:snapToGrid/>
                <w:color w:val="0000FF"/>
                <w:sz w:val="20"/>
                <w:szCs w:val="24"/>
                <w:lang w:eastAsia="fr-BE"/>
              </w:rPr>
              <w:t>Naupaktos</w:t>
            </w:r>
            <w:proofErr w:type="spellEnd"/>
            <w:r w:rsidRPr="00731B5A">
              <w:rPr>
                <w:rFonts w:ascii="Arial" w:hAnsi="Arial" w:cs="Arial"/>
                <w:snapToGrid/>
                <w:color w:val="0000FF"/>
                <w:sz w:val="20"/>
                <w:szCs w:val="24"/>
                <w:lang w:eastAsia="fr-BE"/>
              </w:rPr>
              <w:t>, Golfe de Corinthe), étendue à toute l’Église en 1716 par le pape Clément XI après une nouvelle victoire.</w:t>
            </w:r>
          </w:p>
          <w:p w:rsidR="0012495A" w:rsidRPr="00CD486D" w:rsidRDefault="0012495A" w:rsidP="00800545">
            <w:pPr>
              <w:spacing w:after="80"/>
              <w:jc w:val="left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Ba 4, 5-12.27-29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68, 33-35, 36-37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10, 17-24</w:t>
            </w:r>
            <w:r>
              <w:br/>
            </w:r>
          </w:p>
        </w:tc>
        <w:tc>
          <w:tcPr>
            <w:tcW w:w="2411" w:type="dxa"/>
          </w:tcPr>
          <w:p w:rsidR="0012495A" w:rsidRDefault="0012495A" w:rsidP="00800545">
            <w:pPr>
              <w:jc w:val="left"/>
            </w:pPr>
            <w:r>
              <w:br/>
              <w:t>Mémoire</w:t>
            </w:r>
          </w:p>
        </w:tc>
      </w:tr>
      <w:tr w:rsidR="0012495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2495A" w:rsidRDefault="0012495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623" w:type="dxa"/>
          </w:tcPr>
          <w:p w:rsidR="0012495A" w:rsidRDefault="0012495A" w:rsidP="00800545">
            <w:pPr>
              <w:spacing w:after="80"/>
              <w:jc w:val="left"/>
            </w:pPr>
            <w:r>
              <w:rPr>
                <w:b/>
              </w:rPr>
              <w:t>27</w:t>
            </w:r>
            <w:r w:rsidRPr="00503E49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 w:rsidRPr="009D65F2">
              <w:t>Vert</w:t>
            </w:r>
            <w:r>
              <w:br/>
              <w:t>Gloria,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Is 5, 1-7</w:t>
            </w:r>
            <w:r>
              <w:rPr>
                <w:b/>
              </w:rPr>
              <w:br/>
              <w:t xml:space="preserve">Ps : </w:t>
            </w:r>
            <w:r>
              <w:t>79, 9.12, 13-14, 15-16, 19-20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Ph 4, 6-9</w:t>
            </w:r>
            <w:r>
              <w:rPr>
                <w:b/>
              </w:rPr>
              <w:br/>
              <w:t xml:space="preserve">Évangile : </w:t>
            </w:r>
            <w:r>
              <w:t>Mt 21, 33-43</w:t>
            </w:r>
            <w:r>
              <w:br/>
            </w:r>
          </w:p>
        </w:tc>
        <w:tc>
          <w:tcPr>
            <w:tcW w:w="2411" w:type="dxa"/>
          </w:tcPr>
          <w:p w:rsidR="0012495A" w:rsidRDefault="0012495A" w:rsidP="00800545">
            <w:pPr>
              <w:jc w:val="left"/>
            </w:pPr>
            <w:r>
              <w:rPr>
                <w:b/>
                <w:i/>
              </w:rPr>
              <w:t>Psautier 3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rPr>
                <w:b/>
                <w:i/>
              </w:rPr>
              <w:br/>
            </w:r>
          </w:p>
        </w:tc>
      </w:tr>
      <w:tr w:rsidR="0012495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2495A" w:rsidRDefault="0012495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623" w:type="dxa"/>
          </w:tcPr>
          <w:p w:rsidR="0012495A" w:rsidRDefault="0012495A" w:rsidP="00800545">
            <w:pPr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Jon 1, 1 – 2, 1.11</w:t>
            </w:r>
            <w:r>
              <w:br/>
            </w:r>
            <w:r>
              <w:rPr>
                <w:b/>
              </w:rPr>
              <w:t xml:space="preserve">Ct : </w:t>
            </w:r>
            <w:r>
              <w:t>Jon 2, 3, 4, 5, 8</w:t>
            </w:r>
            <w:r>
              <w:rPr>
                <w:iCs/>
              </w:rPr>
              <w:br/>
            </w:r>
            <w:r>
              <w:rPr>
                <w:b/>
              </w:rPr>
              <w:t xml:space="preserve">Évangile : </w:t>
            </w:r>
            <w:r>
              <w:t>Lc 10, 25-37</w:t>
            </w:r>
            <w:r>
              <w:rPr>
                <w:i/>
                <w:iCs/>
              </w:rPr>
              <w:br/>
              <w:t>Ou bien, rouge : S. Denis, évêque de Paris, et ses compagnons, martyrs, 3</w:t>
            </w:r>
            <w:r>
              <w:rPr>
                <w:i/>
                <w:iCs/>
                <w:vertAlign w:val="superscript"/>
              </w:rPr>
              <w:t>e</w:t>
            </w:r>
            <w:r>
              <w:rPr>
                <w:i/>
                <w:iCs/>
              </w:rPr>
              <w:t xml:space="preserve"> siècle</w:t>
            </w:r>
          </w:p>
          <w:p w:rsidR="0012495A" w:rsidRDefault="0012495A" w:rsidP="00800545">
            <w:pPr>
              <w:spacing w:after="80"/>
              <w:jc w:val="left"/>
            </w:pPr>
            <w:r>
              <w:rPr>
                <w:i/>
                <w:iCs/>
              </w:rPr>
              <w:t xml:space="preserve">Ou bien, blanc : S. Jean </w:t>
            </w:r>
            <w:proofErr w:type="spellStart"/>
            <w:r>
              <w:rPr>
                <w:i/>
                <w:iCs/>
              </w:rPr>
              <w:t>Leonardi</w:t>
            </w:r>
            <w:proofErr w:type="spellEnd"/>
            <w:r>
              <w:rPr>
                <w:i/>
                <w:iCs/>
              </w:rPr>
              <w:t xml:space="preserve">, fondateur des Clercs de </w:t>
            </w:r>
            <w:smartTag w:uri="urn:schemas-microsoft-com:office:smarttags" w:element="PersonName">
              <w:smartTagPr>
                <w:attr w:name="ProductID" w:val="la M￨re"/>
              </w:smartTagPr>
              <w:r>
                <w:rPr>
                  <w:i/>
                  <w:iCs/>
                </w:rPr>
                <w:t>la Mère</w:t>
              </w:r>
            </w:smartTag>
            <w:r>
              <w:rPr>
                <w:i/>
                <w:iCs/>
              </w:rPr>
              <w:t xml:space="preserve"> de Dieu, </w:t>
            </w:r>
            <w:r>
              <w:t>† </w:t>
            </w:r>
            <w:r>
              <w:rPr>
                <w:i/>
                <w:iCs/>
              </w:rPr>
              <w:t>1609 à Rome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12495A" w:rsidRDefault="0012495A" w:rsidP="00800545">
            <w:pPr>
              <w:jc w:val="left"/>
            </w:pPr>
          </w:p>
        </w:tc>
      </w:tr>
      <w:tr w:rsidR="0012495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2495A" w:rsidRDefault="0012495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10</w:t>
            </w:r>
          </w:p>
        </w:tc>
        <w:tc>
          <w:tcPr>
            <w:tcW w:w="11623" w:type="dxa"/>
          </w:tcPr>
          <w:p w:rsidR="0012495A" w:rsidRPr="000940EA" w:rsidRDefault="0012495A" w:rsidP="00800545">
            <w:pPr>
              <w:spacing w:after="80"/>
              <w:jc w:val="left"/>
              <w:rPr>
                <w:b/>
              </w:rPr>
            </w:pPr>
            <w:r>
              <w:t>MARDI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Jon 3, 1-10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129, 1-2, 3-7, 7bc-8</w:t>
            </w:r>
            <w:r>
              <w:br/>
            </w:r>
            <w:r>
              <w:rPr>
                <w:b/>
              </w:rPr>
              <w:t>Évangile :</w:t>
            </w:r>
            <w:r>
              <w:t xml:space="preserve"> </w:t>
            </w:r>
            <w:r w:rsidRPr="000940EA">
              <w:t>Lc 10, 38-42</w:t>
            </w:r>
            <w:r>
              <w:rPr>
                <w:b/>
              </w:rPr>
              <w:br/>
            </w:r>
          </w:p>
        </w:tc>
        <w:tc>
          <w:tcPr>
            <w:tcW w:w="2411" w:type="dxa"/>
          </w:tcPr>
          <w:p w:rsidR="0012495A" w:rsidRDefault="0012495A" w:rsidP="00800545">
            <w:pPr>
              <w:jc w:val="left"/>
            </w:pPr>
          </w:p>
        </w:tc>
      </w:tr>
      <w:tr w:rsidR="0012495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2495A" w:rsidRDefault="0012495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11</w:t>
            </w:r>
          </w:p>
        </w:tc>
        <w:tc>
          <w:tcPr>
            <w:tcW w:w="11623" w:type="dxa"/>
          </w:tcPr>
          <w:p w:rsidR="0012495A" w:rsidRPr="00861F15" w:rsidRDefault="0012495A" w:rsidP="00800545">
            <w:pPr>
              <w:spacing w:after="80"/>
              <w:jc w:val="left"/>
              <w:rPr>
                <w:i/>
              </w:rPr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Jon 4, 1-11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85, 3-4, 5-6, 9-10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11, 1-4</w:t>
            </w:r>
            <w:r>
              <w:rPr>
                <w:b/>
              </w:rPr>
              <w:br/>
            </w:r>
            <w:r>
              <w:rPr>
                <w:i/>
                <w:iCs/>
              </w:rPr>
              <w:t xml:space="preserve">Ou bien, blanc : S. Jean XXIII, pape, </w:t>
            </w:r>
            <w:r>
              <w:t>† </w:t>
            </w:r>
            <w:r>
              <w:rPr>
                <w:i/>
                <w:iCs/>
              </w:rPr>
              <w:t>1963 à Rome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12495A" w:rsidRDefault="0012495A" w:rsidP="00800545">
            <w:pPr>
              <w:jc w:val="left"/>
            </w:pPr>
          </w:p>
        </w:tc>
      </w:tr>
      <w:tr w:rsidR="0012495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2495A" w:rsidRDefault="0012495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12</w:t>
            </w:r>
          </w:p>
        </w:tc>
        <w:tc>
          <w:tcPr>
            <w:tcW w:w="11623" w:type="dxa"/>
          </w:tcPr>
          <w:p w:rsidR="0012495A" w:rsidRPr="000940EA" w:rsidRDefault="0012495A" w:rsidP="00800545">
            <w:pPr>
              <w:spacing w:after="80"/>
              <w:jc w:val="left"/>
            </w:pPr>
            <w:r>
              <w:t>JEUDI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Ml 3, 13-20a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1, 1-2, 3, 4.6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11, 5-13</w:t>
            </w:r>
            <w:r>
              <w:br/>
            </w:r>
          </w:p>
        </w:tc>
        <w:tc>
          <w:tcPr>
            <w:tcW w:w="2411" w:type="dxa"/>
          </w:tcPr>
          <w:p w:rsidR="0012495A" w:rsidRDefault="0012495A" w:rsidP="00800545">
            <w:pPr>
              <w:jc w:val="left"/>
            </w:pPr>
          </w:p>
        </w:tc>
      </w:tr>
      <w:tr w:rsidR="0012495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2495A" w:rsidRDefault="0012495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13</w:t>
            </w:r>
          </w:p>
        </w:tc>
        <w:tc>
          <w:tcPr>
            <w:tcW w:w="11623" w:type="dxa"/>
          </w:tcPr>
          <w:p w:rsidR="0012495A" w:rsidRPr="000940EA" w:rsidRDefault="0012495A" w:rsidP="00800545">
            <w:pPr>
              <w:spacing w:after="80"/>
              <w:jc w:val="left"/>
            </w:pPr>
            <w:r>
              <w:t>VENDREDI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Jl 1, 13-15 ; 2, 1-2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9A, 2-3, 6.16, 8-9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11, 15-26</w:t>
            </w:r>
            <w:r>
              <w:br/>
            </w:r>
          </w:p>
        </w:tc>
        <w:tc>
          <w:tcPr>
            <w:tcW w:w="2411" w:type="dxa"/>
          </w:tcPr>
          <w:p w:rsidR="0012495A" w:rsidRDefault="0012495A" w:rsidP="00800545">
            <w:pPr>
              <w:jc w:val="left"/>
            </w:pPr>
          </w:p>
        </w:tc>
      </w:tr>
      <w:tr w:rsidR="0012495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2495A" w:rsidRDefault="0012495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623" w:type="dxa"/>
          </w:tcPr>
          <w:p w:rsidR="0012495A" w:rsidRDefault="0012495A" w:rsidP="00800545">
            <w:pPr>
              <w:spacing w:after="80"/>
              <w:jc w:val="left"/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Jl 4, 12-21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96, 1-2, 5-6, 11-12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11, 27-28</w:t>
            </w:r>
            <w:r>
              <w:rPr>
                <w:b/>
              </w:rPr>
              <w:br/>
            </w:r>
            <w:r>
              <w:rPr>
                <w:i/>
                <w:iCs/>
              </w:rPr>
              <w:t>Ou bien, rouge : S. Calliste 1</w:t>
            </w:r>
            <w:r>
              <w:rPr>
                <w:i/>
                <w:iCs/>
                <w:vertAlign w:val="superscript"/>
              </w:rPr>
              <w:t>er</w:t>
            </w:r>
            <w:r>
              <w:rPr>
                <w:i/>
                <w:iCs/>
              </w:rPr>
              <w:t xml:space="preserve">, pape et martyr, </w:t>
            </w:r>
            <w:r>
              <w:t>† </w:t>
            </w:r>
            <w:r>
              <w:rPr>
                <w:i/>
                <w:iCs/>
              </w:rPr>
              <w:t>222 à Rome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12495A" w:rsidRDefault="0012495A" w:rsidP="00800545">
            <w:pPr>
              <w:jc w:val="left"/>
            </w:pPr>
          </w:p>
        </w:tc>
      </w:tr>
      <w:tr w:rsidR="0012495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2495A" w:rsidRDefault="0012495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15</w:t>
            </w:r>
          </w:p>
        </w:tc>
        <w:tc>
          <w:tcPr>
            <w:tcW w:w="11623" w:type="dxa"/>
          </w:tcPr>
          <w:p w:rsidR="0012495A" w:rsidRDefault="0012495A" w:rsidP="00800545">
            <w:pPr>
              <w:spacing w:after="80"/>
              <w:jc w:val="left"/>
            </w:pPr>
            <w:r>
              <w:rPr>
                <w:b/>
                <w:iCs/>
              </w:rPr>
              <w:t>28</w:t>
            </w:r>
            <w:r w:rsidRPr="009D65F2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</w:t>
            </w:r>
            <w:r>
              <w:rPr>
                <w:b/>
                <w:iCs/>
              </w:rPr>
              <w:br/>
            </w:r>
            <w:r w:rsidRPr="00295042">
              <w:rPr>
                <w:iCs/>
              </w:rPr>
              <w:t>Vert</w:t>
            </w:r>
            <w:r>
              <w:rPr>
                <w:iCs/>
              </w:rPr>
              <w:br/>
            </w:r>
            <w:r>
              <w:t>Gloria, credo, préface des dimanches</w:t>
            </w:r>
            <w:r>
              <w:rPr>
                <w:b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Is 25, 6-10a</w:t>
            </w:r>
            <w:r>
              <w:rPr>
                <w:b/>
              </w:rPr>
              <w:br/>
              <w:t xml:space="preserve">Ps : </w:t>
            </w:r>
            <w:r>
              <w:t>22, 1-2ab, 2c-3, 4, 5, 6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Ph 4, 12-14.19-20</w:t>
            </w:r>
            <w:r>
              <w:rPr>
                <w:b/>
              </w:rPr>
              <w:br/>
              <w:t xml:space="preserve">Évangile : </w:t>
            </w:r>
            <w:r>
              <w:t>Mt 22, 1-14 (</w:t>
            </w:r>
            <w:r>
              <w:rPr>
                <w:i/>
              </w:rPr>
              <w:t xml:space="preserve">ou brève : </w:t>
            </w:r>
            <w:r>
              <w:t>1-10)</w:t>
            </w:r>
            <w:r>
              <w:br/>
              <w:t>[Ste Thérèse d’Avila, vierge, réformatrice du Carmel, docteur de l’Église, † 1582. On omet la mémoire.]</w:t>
            </w:r>
            <w:r>
              <w:br/>
            </w:r>
          </w:p>
        </w:tc>
        <w:tc>
          <w:tcPr>
            <w:tcW w:w="2411" w:type="dxa"/>
          </w:tcPr>
          <w:p w:rsidR="0012495A" w:rsidRDefault="0012495A" w:rsidP="00800545">
            <w:pPr>
              <w:jc w:val="left"/>
            </w:pPr>
            <w:r>
              <w:rPr>
                <w:b/>
                <w:i/>
              </w:rPr>
              <w:t>Psautier 4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rPr>
                <w:b/>
                <w:i/>
              </w:rP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12495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2495A" w:rsidRDefault="0012495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16</w:t>
            </w:r>
          </w:p>
        </w:tc>
        <w:tc>
          <w:tcPr>
            <w:tcW w:w="11623" w:type="dxa"/>
          </w:tcPr>
          <w:p w:rsidR="0012495A" w:rsidRDefault="0012495A" w:rsidP="00800545">
            <w:pPr>
              <w:jc w:val="left"/>
              <w:rPr>
                <w:i/>
                <w:iCs/>
              </w:rPr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Rm 1, 1-7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97, 1, 2-3ab, 3cd-4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11, 29-32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Ste Edwige, mère de famille puis religieuse, </w:t>
            </w:r>
            <w:r>
              <w:t>† </w:t>
            </w:r>
            <w:r>
              <w:rPr>
                <w:i/>
                <w:iCs/>
              </w:rPr>
              <w:t>1243 en Silésie</w:t>
            </w:r>
          </w:p>
          <w:p w:rsidR="0012495A" w:rsidRDefault="0012495A" w:rsidP="00800545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Ou bien, blanc : Ste Marguerite-Marie </w:t>
            </w:r>
            <w:proofErr w:type="spellStart"/>
            <w:r>
              <w:rPr>
                <w:i/>
                <w:iCs/>
              </w:rPr>
              <w:t>Alacoque</w:t>
            </w:r>
            <w:proofErr w:type="spellEnd"/>
            <w:r>
              <w:rPr>
                <w:i/>
                <w:iCs/>
              </w:rPr>
              <w:t xml:space="preserve">, vierge, visitandine, </w:t>
            </w:r>
            <w:r>
              <w:t>† </w:t>
            </w:r>
            <w:r>
              <w:rPr>
                <w:i/>
                <w:iCs/>
              </w:rPr>
              <w:t>1690 à Paray-le-Monial</w:t>
            </w:r>
          </w:p>
          <w:p w:rsidR="0012495A" w:rsidRDefault="0012495A" w:rsidP="00800545">
            <w:pPr>
              <w:spacing w:after="80"/>
              <w:jc w:val="left"/>
            </w:pPr>
            <w:r>
              <w:rPr>
                <w:b/>
                <w:bCs/>
                <w:i/>
                <w:iCs/>
              </w:rPr>
              <w:t>Au Canada, blanc :</w:t>
            </w:r>
            <w:r>
              <w:rPr>
                <w:i/>
                <w:iCs/>
              </w:rPr>
              <w:t xml:space="preserve"> </w:t>
            </w:r>
            <w:r>
              <w:t>Ste Marie-Marguerite d’</w:t>
            </w:r>
            <w:proofErr w:type="spellStart"/>
            <w:r>
              <w:t>Youville</w:t>
            </w:r>
            <w:proofErr w:type="spellEnd"/>
            <w:r>
              <w:t>, mère de famille puis</w:t>
            </w:r>
            <w:r>
              <w:rPr>
                <w:i/>
                <w:iCs/>
              </w:rPr>
              <w:t xml:space="preserve"> </w:t>
            </w:r>
            <w:r>
              <w:t>religieuse</w:t>
            </w:r>
            <w:r>
              <w:rPr>
                <w:i/>
                <w:iCs/>
              </w:rPr>
              <w:t xml:space="preserve">, </w:t>
            </w:r>
            <w:r>
              <w:t>† 23 décembre 1771 à Montréal</w:t>
            </w:r>
            <w:r>
              <w:br/>
            </w:r>
          </w:p>
        </w:tc>
        <w:tc>
          <w:tcPr>
            <w:tcW w:w="2411" w:type="dxa"/>
          </w:tcPr>
          <w:p w:rsidR="0012495A" w:rsidRDefault="0012495A" w:rsidP="00800545">
            <w:pPr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12495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2495A" w:rsidRDefault="0012495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17</w:t>
            </w:r>
          </w:p>
        </w:tc>
        <w:tc>
          <w:tcPr>
            <w:tcW w:w="11623" w:type="dxa"/>
          </w:tcPr>
          <w:p w:rsidR="0012495A" w:rsidRPr="00974620" w:rsidRDefault="0012495A" w:rsidP="00800545">
            <w:pPr>
              <w:spacing w:after="80"/>
              <w:jc w:val="left"/>
            </w:pPr>
            <w:r>
              <w:t>MARDI</w:t>
            </w:r>
            <w:r>
              <w:br/>
              <w:t>Rouge : S. Ignace, évêque d’Antioche, † v. 107 martyr à Rome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Rm 1, 16-25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18A, 2-3, 4-5ab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11, 37-41</w:t>
            </w:r>
            <w:r>
              <w:br/>
            </w:r>
          </w:p>
        </w:tc>
        <w:tc>
          <w:tcPr>
            <w:tcW w:w="2411" w:type="dxa"/>
          </w:tcPr>
          <w:p w:rsidR="0012495A" w:rsidRDefault="0012495A" w:rsidP="00800545">
            <w:pPr>
              <w:spacing w:after="80"/>
              <w:jc w:val="left"/>
            </w:pPr>
            <w:r>
              <w:br/>
              <w:t>Mémoire</w:t>
            </w:r>
          </w:p>
        </w:tc>
      </w:tr>
      <w:tr w:rsidR="0012495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2495A" w:rsidRDefault="0012495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18</w:t>
            </w:r>
          </w:p>
        </w:tc>
        <w:tc>
          <w:tcPr>
            <w:tcW w:w="11623" w:type="dxa"/>
          </w:tcPr>
          <w:p w:rsidR="0012495A" w:rsidRDefault="0012495A" w:rsidP="00800545">
            <w:pPr>
              <w:spacing w:after="80"/>
              <w:jc w:val="left"/>
              <w:rPr>
                <w:smallCaps/>
              </w:rPr>
            </w:pPr>
            <w:r>
              <w:t>MERCREDI</w:t>
            </w:r>
            <w:r>
              <w:br/>
            </w:r>
            <w:r w:rsidRPr="00E26438">
              <w:t>Rouge :</w:t>
            </w:r>
            <w:r>
              <w:rPr>
                <w:smallCaps/>
              </w:rPr>
              <w:t xml:space="preserve"> </w:t>
            </w:r>
            <w:r w:rsidRPr="006A4341">
              <w:rPr>
                <w:b/>
                <w:smallCaps/>
              </w:rPr>
              <w:t>S. Luc, évangéliste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2 Tm 4, 10-17b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144, 10-11, 12-13ab, 17-18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10, 1-9</w:t>
            </w:r>
            <w:r>
              <w:br/>
            </w:r>
          </w:p>
        </w:tc>
        <w:tc>
          <w:tcPr>
            <w:tcW w:w="2411" w:type="dxa"/>
          </w:tcPr>
          <w:p w:rsidR="0012495A" w:rsidRDefault="0012495A" w:rsidP="00800545">
            <w:pPr>
              <w:spacing w:after="80"/>
              <w:jc w:val="left"/>
            </w:pPr>
            <w:r>
              <w:br/>
              <w:t>Fête</w:t>
            </w:r>
          </w:p>
        </w:tc>
      </w:tr>
      <w:tr w:rsidR="0012495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2495A" w:rsidRDefault="0012495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19</w:t>
            </w:r>
          </w:p>
        </w:tc>
        <w:tc>
          <w:tcPr>
            <w:tcW w:w="11623" w:type="dxa"/>
          </w:tcPr>
          <w:p w:rsidR="0012495A" w:rsidRDefault="0012495A" w:rsidP="00800545">
            <w:pPr>
              <w:jc w:val="left"/>
              <w:rPr>
                <w:i/>
                <w:iCs/>
              </w:rPr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Rm 3, 21-30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129, 1-2, 3-4, 5-6ab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11, 47-54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rouge : S. Jean de Brébeuf, S. Isaac </w:t>
            </w:r>
            <w:proofErr w:type="spellStart"/>
            <w:r>
              <w:rPr>
                <w:i/>
                <w:iCs/>
              </w:rPr>
              <w:t>Jogues</w:t>
            </w:r>
            <w:proofErr w:type="spellEnd"/>
            <w:r>
              <w:rPr>
                <w:i/>
                <w:iCs/>
              </w:rPr>
              <w:t xml:space="preserve">, prêtres, et leurs compagnons jésuites, martyrs </w:t>
            </w:r>
            <w:r>
              <w:t>† </w:t>
            </w:r>
            <w:r>
              <w:rPr>
                <w:i/>
                <w:iCs/>
              </w:rPr>
              <w:t>de 1642 à 1649 au Canada et aux États-Unis</w:t>
            </w:r>
          </w:p>
          <w:p w:rsidR="0012495A" w:rsidRDefault="0012495A" w:rsidP="00800545">
            <w:pPr>
              <w:jc w:val="left"/>
              <w:rPr>
                <w:i/>
                <w:iCs/>
              </w:rPr>
            </w:pPr>
            <w:r>
              <w:t>(</w:t>
            </w:r>
            <w:r>
              <w:rPr>
                <w:b/>
                <w:bCs/>
                <w:i/>
                <w:iCs/>
              </w:rPr>
              <w:t>Au Canada :</w:t>
            </w:r>
            <w:r>
              <w:rPr>
                <w:i/>
                <w:iCs/>
              </w:rPr>
              <w:t xml:space="preserve"> </w:t>
            </w:r>
            <w:r>
              <w:t>le 26 septembre)</w:t>
            </w:r>
            <w:r>
              <w:rPr>
                <w:i/>
                <w:iCs/>
              </w:rPr>
              <w:t xml:space="preserve"> </w:t>
            </w:r>
          </w:p>
          <w:p w:rsidR="0012495A" w:rsidRDefault="0012495A" w:rsidP="00800545">
            <w:pPr>
              <w:spacing w:after="80"/>
              <w:jc w:val="left"/>
            </w:pPr>
            <w:r>
              <w:rPr>
                <w:i/>
                <w:iCs/>
              </w:rPr>
              <w:t xml:space="preserve">Ou bien, blanc : S. Paul de </w:t>
            </w:r>
            <w:smartTag w:uri="urn:schemas-microsoft-com:office:smarttags" w:element="PersonName">
              <w:smartTagPr>
                <w:attr w:name="ProductID" w:val="la Croix"/>
              </w:smartTagPr>
              <w:r>
                <w:rPr>
                  <w:i/>
                  <w:iCs/>
                </w:rPr>
                <w:t>la Croix</w:t>
              </w:r>
            </w:smartTag>
            <w:r>
              <w:rPr>
                <w:i/>
                <w:iCs/>
              </w:rPr>
              <w:t xml:space="preserve">, prêtre, fondateur des Passionistes, </w:t>
            </w:r>
            <w:r>
              <w:t>† </w:t>
            </w:r>
            <w:r>
              <w:rPr>
                <w:i/>
                <w:iCs/>
              </w:rPr>
              <w:t>1775 à Rome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12495A" w:rsidRDefault="0012495A" w:rsidP="00800545">
            <w:pPr>
              <w:jc w:val="left"/>
              <w:rPr>
                <w:b/>
                <w:bCs/>
              </w:rPr>
            </w:pPr>
          </w:p>
        </w:tc>
      </w:tr>
      <w:tr w:rsidR="0012495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2495A" w:rsidRDefault="0012495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20</w:t>
            </w:r>
          </w:p>
        </w:tc>
        <w:tc>
          <w:tcPr>
            <w:tcW w:w="11623" w:type="dxa"/>
          </w:tcPr>
          <w:p w:rsidR="0012495A" w:rsidRPr="00974620" w:rsidRDefault="0012495A" w:rsidP="00800545">
            <w:pPr>
              <w:spacing w:after="80"/>
              <w:jc w:val="left"/>
            </w:pPr>
            <w:r>
              <w:t>VENDREDI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Rm 4, 1-8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31, 1-2, 5ab, 5c.11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12, 1-7</w:t>
            </w:r>
            <w:r>
              <w:br/>
            </w:r>
          </w:p>
        </w:tc>
        <w:tc>
          <w:tcPr>
            <w:tcW w:w="2411" w:type="dxa"/>
          </w:tcPr>
          <w:p w:rsidR="0012495A" w:rsidRDefault="0012495A" w:rsidP="00800545">
            <w:pPr>
              <w:spacing w:after="80"/>
              <w:jc w:val="left"/>
              <w:rPr>
                <w:b/>
                <w:bCs/>
              </w:rPr>
            </w:pPr>
          </w:p>
        </w:tc>
      </w:tr>
      <w:tr w:rsidR="0012495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2495A" w:rsidRDefault="0012495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21</w:t>
            </w:r>
          </w:p>
        </w:tc>
        <w:tc>
          <w:tcPr>
            <w:tcW w:w="11623" w:type="dxa"/>
          </w:tcPr>
          <w:p w:rsidR="0012495A" w:rsidRPr="00556990" w:rsidRDefault="0012495A" w:rsidP="00800545">
            <w:pPr>
              <w:spacing w:after="80"/>
              <w:jc w:val="left"/>
            </w:pPr>
            <w:r>
              <w:t>SAMEDI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Rm 4, 13.16-18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104, 6-7, 8-9, 42-43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12, 8-12</w:t>
            </w:r>
            <w:r>
              <w:br/>
            </w:r>
          </w:p>
        </w:tc>
        <w:tc>
          <w:tcPr>
            <w:tcW w:w="2411" w:type="dxa"/>
          </w:tcPr>
          <w:p w:rsidR="0012495A" w:rsidRDefault="0012495A" w:rsidP="00800545">
            <w:pPr>
              <w:jc w:val="left"/>
              <w:rPr>
                <w:b/>
                <w:bCs/>
              </w:rPr>
            </w:pPr>
          </w:p>
        </w:tc>
      </w:tr>
      <w:tr w:rsidR="0012495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2495A" w:rsidRDefault="0012495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22</w:t>
            </w:r>
          </w:p>
        </w:tc>
        <w:tc>
          <w:tcPr>
            <w:tcW w:w="11623" w:type="dxa"/>
          </w:tcPr>
          <w:p w:rsidR="0012495A" w:rsidRDefault="0012495A" w:rsidP="00800545">
            <w:pPr>
              <w:jc w:val="left"/>
              <w:rPr>
                <w:i/>
                <w:iCs/>
              </w:rPr>
            </w:pPr>
            <w:r>
              <w:rPr>
                <w:b/>
                <w:iCs/>
              </w:rPr>
              <w:t>29</w:t>
            </w:r>
            <w:r w:rsidRPr="00F83290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</w:t>
            </w:r>
            <w:r>
              <w:rPr>
                <w:b/>
                <w:iCs/>
              </w:rPr>
              <w:br/>
            </w:r>
            <w:r w:rsidRPr="00E26438">
              <w:rPr>
                <w:iCs/>
              </w:rPr>
              <w:t>Vert</w:t>
            </w:r>
            <w:r>
              <w:rPr>
                <w:iCs/>
              </w:rPr>
              <w:br/>
            </w:r>
            <w:r>
              <w:t>Gloria, credo, préface des dimanches</w:t>
            </w:r>
            <w:r>
              <w:rPr>
                <w:b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Is 45, 1.4-6</w:t>
            </w:r>
            <w:r>
              <w:rPr>
                <w:b/>
              </w:rPr>
              <w:br/>
              <w:t xml:space="preserve">Ps : </w:t>
            </w:r>
            <w:r>
              <w:t>95, 1.3, 4-5, 7-8, 9-10acc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1 Th 1, 1-5b</w:t>
            </w:r>
            <w:r>
              <w:rPr>
                <w:b/>
              </w:rPr>
              <w:br/>
              <w:t xml:space="preserve">Évangile : </w:t>
            </w:r>
            <w:r>
              <w:t>Mt 22, 15-21</w:t>
            </w:r>
          </w:p>
          <w:p w:rsidR="0012495A" w:rsidRDefault="0012495A" w:rsidP="00800545">
            <w:pPr>
              <w:spacing w:after="80"/>
              <w:jc w:val="left"/>
              <w:rPr>
                <w:i/>
                <w:iCs/>
              </w:rPr>
            </w:pPr>
          </w:p>
          <w:p w:rsidR="0012495A" w:rsidRPr="00895EA5" w:rsidRDefault="0012495A" w:rsidP="00800545">
            <w:pPr>
              <w:autoSpaceDE w:val="0"/>
              <w:autoSpaceDN w:val="0"/>
              <w:spacing w:line="220" w:lineRule="exact"/>
              <w:ind w:left="709"/>
              <w:rPr>
                <w:rFonts w:ascii="Arial" w:hAnsi="Arial" w:cs="Arial"/>
                <w:i/>
                <w:iCs/>
                <w:snapToGrid/>
                <w:sz w:val="20"/>
                <w:lang w:eastAsia="fr-BE"/>
              </w:rPr>
            </w:pPr>
            <w:r w:rsidRPr="00895EA5">
              <w:rPr>
                <w:rFonts w:ascii="Arial" w:hAnsi="Arial" w:cs="Arial"/>
                <w:i/>
                <w:iCs/>
                <w:snapToGrid/>
                <w:color w:val="0070C0"/>
                <w:sz w:val="20"/>
                <w:lang w:eastAsia="fr-BE"/>
              </w:rPr>
              <w:t xml:space="preserve">Journée de la mission universelle de l’Église. On peut dire aujourd’hui la </w:t>
            </w:r>
            <w:r w:rsidRPr="00895EA5">
              <w:rPr>
                <w:rFonts w:ascii="Arial" w:hAnsi="Arial" w:cs="Arial"/>
                <w:b/>
                <w:bCs/>
                <w:i/>
                <w:iCs/>
                <w:snapToGrid/>
                <w:color w:val="0070C0"/>
                <w:sz w:val="20"/>
                <w:lang w:eastAsia="fr-BE"/>
              </w:rPr>
              <w:t>messe pour l’évangélisation</w:t>
            </w:r>
            <w:r w:rsidRPr="00895EA5">
              <w:rPr>
                <w:rFonts w:ascii="Arial" w:hAnsi="Arial" w:cs="Arial"/>
                <w:i/>
                <w:iCs/>
                <w:snapToGrid/>
                <w:color w:val="0070C0"/>
                <w:sz w:val="20"/>
                <w:lang w:eastAsia="fr-BE"/>
              </w:rPr>
              <w:t xml:space="preserve"> (messes diverses n°16) ou en emprunter quelques formulaires</w:t>
            </w:r>
            <w:r w:rsidRPr="00895EA5">
              <w:rPr>
                <w:rFonts w:ascii="Arial" w:hAnsi="Arial" w:cs="Arial"/>
                <w:i/>
                <w:iCs/>
                <w:snapToGrid/>
                <w:sz w:val="20"/>
                <w:lang w:eastAsia="fr-BE"/>
              </w:rPr>
              <w:t>.</w:t>
            </w:r>
          </w:p>
          <w:p w:rsidR="0012495A" w:rsidRPr="00D10F91" w:rsidRDefault="0012495A" w:rsidP="00800545">
            <w:pPr>
              <w:spacing w:after="80"/>
              <w:jc w:val="left"/>
              <w:rPr>
                <w:i/>
              </w:rPr>
            </w:pPr>
            <w:r>
              <w:rPr>
                <w:i/>
                <w:iCs/>
              </w:rPr>
              <w:t xml:space="preserve">[S. Jean-Paul II, pape, </w:t>
            </w:r>
            <w:r>
              <w:t>† </w:t>
            </w:r>
            <w:r>
              <w:rPr>
                <w:i/>
                <w:iCs/>
              </w:rPr>
              <w:t>2005 à Rome. On omet la mémoire.]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12495A" w:rsidRDefault="0012495A" w:rsidP="00800545">
            <w:pPr>
              <w:jc w:val="left"/>
              <w:rPr>
                <w:b/>
                <w:bCs/>
              </w:rPr>
            </w:pPr>
            <w:r>
              <w:rPr>
                <w:b/>
                <w:i/>
              </w:rPr>
              <w:t>Psautier 1</w:t>
            </w:r>
            <w:r w:rsidRPr="006F71F4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  <w:r>
              <w:rPr>
                <w:b/>
                <w:i/>
              </w:rPr>
              <w:br/>
            </w:r>
          </w:p>
        </w:tc>
      </w:tr>
      <w:tr w:rsidR="0012495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2495A" w:rsidRDefault="0012495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23</w:t>
            </w:r>
          </w:p>
        </w:tc>
        <w:tc>
          <w:tcPr>
            <w:tcW w:w="11623" w:type="dxa"/>
          </w:tcPr>
          <w:p w:rsidR="0012495A" w:rsidRDefault="0012495A" w:rsidP="00800545">
            <w:pPr>
              <w:spacing w:after="80"/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Rm 4, 20-25</w:t>
            </w:r>
            <w:r>
              <w:br/>
            </w:r>
            <w:r>
              <w:rPr>
                <w:b/>
              </w:rPr>
              <w:t xml:space="preserve">Ct : </w:t>
            </w:r>
            <w:r>
              <w:t>Lc 1, 69-70, 71-72, 73-75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12, 13-21</w:t>
            </w:r>
            <w:r>
              <w:rPr>
                <w:b/>
              </w:rPr>
              <w:br/>
            </w:r>
            <w:r>
              <w:rPr>
                <w:i/>
                <w:iCs/>
              </w:rPr>
              <w:t xml:space="preserve">Ou bien, blanc : S. Jean de </w:t>
            </w:r>
            <w:proofErr w:type="spellStart"/>
            <w:r>
              <w:rPr>
                <w:i/>
                <w:iCs/>
              </w:rPr>
              <w:t>Capistran</w:t>
            </w:r>
            <w:proofErr w:type="spellEnd"/>
            <w:r>
              <w:rPr>
                <w:i/>
                <w:iCs/>
              </w:rPr>
              <w:t xml:space="preserve">, prêtre, franciscain, </w:t>
            </w:r>
            <w:r>
              <w:t>† </w:t>
            </w:r>
            <w:r>
              <w:rPr>
                <w:i/>
                <w:iCs/>
              </w:rPr>
              <w:t xml:space="preserve">1456 à </w:t>
            </w:r>
            <w:proofErr w:type="spellStart"/>
            <w:r>
              <w:rPr>
                <w:i/>
                <w:iCs/>
              </w:rPr>
              <w:t>Vilock</w:t>
            </w:r>
            <w:proofErr w:type="spellEnd"/>
            <w:r>
              <w:rPr>
                <w:i/>
                <w:iCs/>
              </w:rPr>
              <w:t xml:space="preserve"> (Croatie)</w:t>
            </w:r>
            <w:r>
              <w:rPr>
                <w:i/>
                <w:iCs/>
              </w:rPr>
              <w:br/>
            </w:r>
          </w:p>
        </w:tc>
        <w:tc>
          <w:tcPr>
            <w:tcW w:w="2411" w:type="dxa"/>
          </w:tcPr>
          <w:p w:rsidR="0012495A" w:rsidRDefault="0012495A" w:rsidP="00800545">
            <w:pPr>
              <w:jc w:val="left"/>
              <w:rPr>
                <w:b/>
                <w:bCs/>
              </w:rPr>
            </w:pPr>
          </w:p>
        </w:tc>
      </w:tr>
      <w:tr w:rsidR="0012495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2495A" w:rsidRDefault="0012495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24</w:t>
            </w:r>
          </w:p>
        </w:tc>
        <w:tc>
          <w:tcPr>
            <w:tcW w:w="11623" w:type="dxa"/>
          </w:tcPr>
          <w:p w:rsidR="0012495A" w:rsidRDefault="0012495A" w:rsidP="00800545">
            <w:pPr>
              <w:spacing w:after="80"/>
              <w:jc w:val="left"/>
            </w:pPr>
            <w:r>
              <w:rPr>
                <w:iCs/>
              </w:rPr>
              <w:t>MARDI</w:t>
            </w:r>
            <w:r>
              <w:rPr>
                <w:iCs/>
              </w:rPr>
              <w:br/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Rm 5, 12.15b.17-19.20b-21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39, 7-8a, 8b-9, 10, 17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12, 35-38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Antoine-Marie </w:t>
            </w:r>
            <w:proofErr w:type="spellStart"/>
            <w:r>
              <w:rPr>
                <w:i/>
                <w:iCs/>
              </w:rPr>
              <w:t>Claret</w:t>
            </w:r>
            <w:proofErr w:type="spellEnd"/>
            <w:r>
              <w:rPr>
                <w:i/>
                <w:iCs/>
              </w:rPr>
              <w:t xml:space="preserve">, fondateur des Fils du Cœur Immaculé de Marie, évêque de Santiago de Cuba, </w:t>
            </w:r>
            <w:r>
              <w:t>† </w:t>
            </w:r>
            <w:r>
              <w:rPr>
                <w:i/>
                <w:iCs/>
              </w:rPr>
              <w:t>1870 à Fontfroide (Aude)</w:t>
            </w:r>
          </w:p>
        </w:tc>
        <w:tc>
          <w:tcPr>
            <w:tcW w:w="2411" w:type="dxa"/>
          </w:tcPr>
          <w:p w:rsidR="0012495A" w:rsidRDefault="0012495A" w:rsidP="00800545">
            <w:pPr>
              <w:jc w:val="left"/>
              <w:rPr>
                <w:b/>
                <w:bCs/>
              </w:rPr>
            </w:pPr>
          </w:p>
        </w:tc>
      </w:tr>
      <w:tr w:rsidR="0012495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2495A" w:rsidRDefault="0012495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25</w:t>
            </w:r>
          </w:p>
        </w:tc>
        <w:tc>
          <w:tcPr>
            <w:tcW w:w="11623" w:type="dxa"/>
          </w:tcPr>
          <w:p w:rsidR="0012495A" w:rsidRDefault="0012495A" w:rsidP="00800545">
            <w:pPr>
              <w:jc w:val="left"/>
              <w:rPr>
                <w:b/>
                <w:bCs/>
              </w:rPr>
            </w:pPr>
            <w:r w:rsidRPr="002E4069">
              <w:rPr>
                <w:bCs/>
                <w:iCs/>
              </w:rPr>
              <w:t>MERCREDI</w:t>
            </w:r>
            <w:r>
              <w:rPr>
                <w:b/>
                <w:bCs/>
                <w:iCs/>
              </w:rP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Rm 6, 12-18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123, 1-3, 4-6, 7-8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12, 39-48</w:t>
            </w:r>
            <w:r>
              <w:rPr>
                <w:b/>
                <w:bCs/>
                <w:iCs/>
              </w:rPr>
              <w:br/>
            </w:r>
            <w:r>
              <w:rPr>
                <w:b/>
                <w:bCs/>
                <w:i/>
                <w:iCs/>
              </w:rPr>
              <w:t xml:space="preserve">ou dernier dimanche d’Octobre </w:t>
            </w:r>
            <w:r>
              <w:rPr>
                <w:b/>
                <w:bCs/>
              </w:rPr>
              <w:t>(</w:t>
            </w:r>
            <w:r>
              <w:rPr>
                <w:b/>
                <w:bCs/>
                <w:i/>
                <w:iCs/>
              </w:rPr>
              <w:t>Belgique et France</w:t>
            </w:r>
            <w:r>
              <w:rPr>
                <w:b/>
                <w:bCs/>
              </w:rPr>
              <w:t xml:space="preserve">) : </w:t>
            </w:r>
          </w:p>
          <w:p w:rsidR="0012495A" w:rsidRDefault="0012495A" w:rsidP="00800545">
            <w:pPr>
              <w:spacing w:after="80"/>
              <w:jc w:val="left"/>
            </w:pPr>
            <w:r>
              <w:t xml:space="preserve">Blanc : </w:t>
            </w:r>
            <w:smartTag w:uri="urn:schemas-microsoft-com:office:smarttags" w:element="PersonName">
              <w:smartTagPr>
                <w:attr w:name="ProductID" w:val="LA D￉DICACE DES"/>
              </w:smartTagPr>
              <w:r>
                <w:t>LA DÉDICACE DES</w:t>
              </w:r>
            </w:smartTag>
            <w:r>
              <w:t xml:space="preserve"> ÉGLISES </w:t>
            </w:r>
            <w:r>
              <w:rPr>
                <w:caps/>
              </w:rPr>
              <w:t>consacrées</w:t>
            </w:r>
            <w:r>
              <w:t xml:space="preserve"> dont on ne connaît pas la date de consécration ? [Voir, Commun de la dédicace dans le Lectionnaire des Saints et Messes Rituelles (p. 703)]</w:t>
            </w:r>
            <w:r>
              <w:br/>
            </w:r>
          </w:p>
        </w:tc>
        <w:tc>
          <w:tcPr>
            <w:tcW w:w="2411" w:type="dxa"/>
          </w:tcPr>
          <w:p w:rsidR="0012495A" w:rsidRDefault="0012495A" w:rsidP="00800545">
            <w:pPr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Solennité</w:t>
            </w:r>
          </w:p>
        </w:tc>
      </w:tr>
      <w:tr w:rsidR="0012495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2495A" w:rsidRDefault="0012495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26</w:t>
            </w:r>
          </w:p>
        </w:tc>
        <w:tc>
          <w:tcPr>
            <w:tcW w:w="11623" w:type="dxa"/>
          </w:tcPr>
          <w:p w:rsidR="0012495A" w:rsidRPr="00CB79DE" w:rsidRDefault="0012495A" w:rsidP="00800545">
            <w:pPr>
              <w:spacing w:after="80"/>
              <w:jc w:val="left"/>
            </w:pPr>
            <w:r>
              <w:t>JEUDI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Rm 6, 19-23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1, 1-2, 3, 4.6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12, 49-53</w:t>
            </w:r>
            <w:r>
              <w:br/>
            </w:r>
          </w:p>
        </w:tc>
        <w:tc>
          <w:tcPr>
            <w:tcW w:w="2411" w:type="dxa"/>
          </w:tcPr>
          <w:p w:rsidR="0012495A" w:rsidRDefault="0012495A" w:rsidP="00800545">
            <w:pPr>
              <w:jc w:val="left"/>
            </w:pPr>
          </w:p>
        </w:tc>
      </w:tr>
      <w:tr w:rsidR="0012495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2495A" w:rsidRDefault="0012495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27</w:t>
            </w:r>
          </w:p>
        </w:tc>
        <w:tc>
          <w:tcPr>
            <w:tcW w:w="11623" w:type="dxa"/>
          </w:tcPr>
          <w:p w:rsidR="0012495A" w:rsidRPr="00CB79DE" w:rsidRDefault="0012495A" w:rsidP="00800545">
            <w:pPr>
              <w:spacing w:after="80"/>
              <w:jc w:val="left"/>
            </w:pPr>
            <w:r>
              <w:t>VENDREDI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Rm 7, 18-25a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118, 66.68, 76-77, 93-94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12, 54-59</w:t>
            </w:r>
            <w:r>
              <w:br/>
            </w:r>
          </w:p>
        </w:tc>
        <w:tc>
          <w:tcPr>
            <w:tcW w:w="2411" w:type="dxa"/>
          </w:tcPr>
          <w:p w:rsidR="0012495A" w:rsidRDefault="0012495A" w:rsidP="00800545">
            <w:pPr>
              <w:jc w:val="left"/>
            </w:pPr>
          </w:p>
        </w:tc>
      </w:tr>
      <w:tr w:rsidR="0012495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2495A" w:rsidRDefault="0012495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28</w:t>
            </w:r>
          </w:p>
        </w:tc>
        <w:tc>
          <w:tcPr>
            <w:tcW w:w="11623" w:type="dxa"/>
          </w:tcPr>
          <w:p w:rsidR="0012495A" w:rsidRDefault="0012495A" w:rsidP="00800545">
            <w:pPr>
              <w:spacing w:after="80"/>
              <w:jc w:val="left"/>
              <w:rPr>
                <w:smallCaps/>
              </w:rPr>
            </w:pPr>
            <w:r>
              <w:t>SAMEDI</w:t>
            </w:r>
            <w:r>
              <w:br/>
              <w:t xml:space="preserve">Rouge : </w:t>
            </w:r>
            <w:r w:rsidRPr="00EF1DC5">
              <w:rPr>
                <w:b/>
                <w:smallCaps/>
              </w:rPr>
              <w:t>S. Simon et S. Jude, apôtres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Ep 2, 19-22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18, 2-3, 4-5ab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6, 12-19</w:t>
            </w:r>
            <w:r>
              <w:br/>
            </w:r>
          </w:p>
        </w:tc>
        <w:tc>
          <w:tcPr>
            <w:tcW w:w="2411" w:type="dxa"/>
          </w:tcPr>
          <w:p w:rsidR="0012495A" w:rsidRDefault="0012495A" w:rsidP="00800545">
            <w:pPr>
              <w:jc w:val="left"/>
            </w:pPr>
            <w:r>
              <w:br/>
              <w:t>Fête</w:t>
            </w:r>
          </w:p>
        </w:tc>
      </w:tr>
      <w:tr w:rsidR="0012495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2495A" w:rsidRDefault="0012495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29</w:t>
            </w:r>
          </w:p>
        </w:tc>
        <w:tc>
          <w:tcPr>
            <w:tcW w:w="11623" w:type="dxa"/>
          </w:tcPr>
          <w:p w:rsidR="0012495A" w:rsidRDefault="0012495A" w:rsidP="00800545">
            <w:pPr>
              <w:spacing w:after="80"/>
              <w:jc w:val="left"/>
            </w:pPr>
            <w:r>
              <w:rPr>
                <w:b/>
                <w:iCs/>
              </w:rPr>
              <w:t>30</w:t>
            </w:r>
            <w:r w:rsidRPr="00E26438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</w:t>
            </w:r>
            <w:r>
              <w:rPr>
                <w:b/>
                <w:iCs/>
              </w:rPr>
              <w:br/>
            </w:r>
            <w:r>
              <w:rPr>
                <w:iCs/>
              </w:rPr>
              <w:t>Vert</w:t>
            </w:r>
            <w:r>
              <w:rPr>
                <w:iCs/>
              </w:rPr>
              <w:br/>
            </w:r>
            <w:r>
              <w:t>Gloria, credo, préface des dimanches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Ex 22, 20-26</w:t>
            </w:r>
            <w:r>
              <w:rPr>
                <w:b/>
              </w:rPr>
              <w:br/>
              <w:t xml:space="preserve">Ps : </w:t>
            </w:r>
            <w:r>
              <w:t>17, 2-3, 4.20, 47.51ab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1 Th 1, 5c-10</w:t>
            </w:r>
            <w:r>
              <w:rPr>
                <w:b/>
              </w:rPr>
              <w:br/>
              <w:t xml:space="preserve">Évangile : </w:t>
            </w:r>
            <w:r>
              <w:t>Mt 22, 34-40</w:t>
            </w:r>
            <w:r>
              <w:br/>
            </w:r>
          </w:p>
        </w:tc>
        <w:tc>
          <w:tcPr>
            <w:tcW w:w="2411" w:type="dxa"/>
          </w:tcPr>
          <w:p w:rsidR="0012495A" w:rsidRDefault="0012495A" w:rsidP="00800545">
            <w:pPr>
              <w:jc w:val="left"/>
              <w:rPr>
                <w:b/>
                <w:bCs/>
              </w:rPr>
            </w:pPr>
            <w:r>
              <w:rPr>
                <w:b/>
                <w:i/>
              </w:rPr>
              <w:t>Psautier 2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</w:p>
        </w:tc>
      </w:tr>
      <w:tr w:rsidR="0012495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2495A" w:rsidRDefault="0012495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30</w:t>
            </w:r>
          </w:p>
        </w:tc>
        <w:tc>
          <w:tcPr>
            <w:tcW w:w="11623" w:type="dxa"/>
          </w:tcPr>
          <w:p w:rsidR="0012495A" w:rsidRDefault="0012495A" w:rsidP="00800545">
            <w:pPr>
              <w:spacing w:after="80"/>
              <w:jc w:val="left"/>
            </w:pPr>
            <w:r>
              <w:rPr>
                <w:bCs/>
                <w:iCs/>
              </w:rPr>
              <w:t>LUNDI</w:t>
            </w:r>
            <w:r>
              <w:rPr>
                <w:bCs/>
                <w:iCs/>
              </w:rP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Rm 8, 12-17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67, 2.4, 6.7ab, 20-21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13, 10-17</w:t>
            </w:r>
            <w:r>
              <w:rPr>
                <w:bCs/>
                <w:iCs/>
              </w:rPr>
              <w:br/>
            </w:r>
            <w:r>
              <w:rPr>
                <w:b/>
                <w:bCs/>
                <w:i/>
                <w:iCs/>
              </w:rPr>
              <w:t>En Afrique du Nord, rouge :</w:t>
            </w:r>
            <w:r>
              <w:t xml:space="preserve"> Ss. Marcel, † 295 à Tanger, et Maximilien, † 298 à </w:t>
            </w:r>
            <w:proofErr w:type="spellStart"/>
            <w:r>
              <w:t>Thébeste</w:t>
            </w:r>
            <w:proofErr w:type="spellEnd"/>
            <w:r>
              <w:t>, martyrs</w:t>
            </w:r>
            <w:r>
              <w:br/>
            </w:r>
          </w:p>
        </w:tc>
        <w:tc>
          <w:tcPr>
            <w:tcW w:w="2411" w:type="dxa"/>
          </w:tcPr>
          <w:p w:rsidR="0012495A" w:rsidRDefault="0012495A" w:rsidP="00800545">
            <w:pPr>
              <w:jc w:val="left"/>
              <w:rPr>
                <w:b/>
                <w:bCs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12495A" w:rsidTr="008005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12495A" w:rsidRDefault="0012495A" w:rsidP="00800545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31</w:t>
            </w:r>
          </w:p>
        </w:tc>
        <w:tc>
          <w:tcPr>
            <w:tcW w:w="11623" w:type="dxa"/>
          </w:tcPr>
          <w:p w:rsidR="0012495A" w:rsidRPr="00AC32BD" w:rsidRDefault="0012495A" w:rsidP="00800545">
            <w:pPr>
              <w:spacing w:after="80"/>
              <w:jc w:val="left"/>
            </w:pPr>
            <w:r>
              <w:t>MARDI</w:t>
            </w:r>
            <w:r>
              <w:br/>
            </w:r>
            <w:r>
              <w:rPr>
                <w:iCs/>
              </w:rPr>
              <w:t xml:space="preserve">Vert. De la férie 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Rm 8, 18-25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125, 1-2ab, 2cd-3, 4-5, 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13, 18-21</w:t>
            </w:r>
            <w:r>
              <w:br/>
            </w:r>
          </w:p>
        </w:tc>
        <w:tc>
          <w:tcPr>
            <w:tcW w:w="2411" w:type="dxa"/>
          </w:tcPr>
          <w:p w:rsidR="0012495A" w:rsidRDefault="0012495A" w:rsidP="00800545">
            <w:pPr>
              <w:jc w:val="left"/>
              <w:rPr>
                <w:b/>
                <w:bCs/>
              </w:rPr>
            </w:pPr>
          </w:p>
        </w:tc>
      </w:tr>
    </w:tbl>
    <w:p w:rsidR="00361803" w:rsidRDefault="00361803"/>
    <w:sectPr w:rsidR="00361803" w:rsidSect="0012495A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5A"/>
    <w:rsid w:val="0012495A"/>
    <w:rsid w:val="0036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3B161-05C7-457F-A6ED-73860B0F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5A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983</Words>
  <Characters>5411</Characters>
  <Application>Microsoft Office Word</Application>
  <DocSecurity>0</DocSecurity>
  <Lines>45</Lines>
  <Paragraphs>12</Paragraphs>
  <ScaleCrop>false</ScaleCrop>
  <Company>Conférence Evêques de France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Scagnetti (SNPLS/Mlle)</dc:creator>
  <cp:keywords/>
  <dc:description/>
  <cp:lastModifiedBy>Patricia Scagnetti (SNPLS/Mlle)</cp:lastModifiedBy>
  <cp:revision>1</cp:revision>
  <dcterms:created xsi:type="dcterms:W3CDTF">2016-08-10T07:56:00Z</dcterms:created>
  <dcterms:modified xsi:type="dcterms:W3CDTF">2016-08-10T07:57:00Z</dcterms:modified>
</cp:coreProperties>
</file>