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498" w:rsidRPr="007C0498" w:rsidRDefault="007C0498" w:rsidP="007C0498">
      <w:pPr>
        <w:jc w:val="left"/>
        <w:rPr>
          <w:rFonts w:asciiTheme="minorHAnsi" w:hAnsiTheme="minorHAnsi" w:cstheme="minorHAnsi"/>
          <w:sz w:val="26"/>
          <w:szCs w:val="26"/>
        </w:rPr>
      </w:pPr>
      <w:r w:rsidRPr="007C0498">
        <w:rPr>
          <w:rFonts w:asciiTheme="minorHAnsi" w:hAnsiTheme="minorHAnsi" w:cstheme="minorHAnsi"/>
          <w:sz w:val="26"/>
          <w:szCs w:val="26"/>
        </w:rPr>
        <w:t>COMM</w:t>
      </w:r>
      <w:r>
        <w:rPr>
          <w:rFonts w:asciiTheme="minorHAnsi" w:hAnsiTheme="minorHAnsi" w:cstheme="minorHAnsi"/>
          <w:sz w:val="26"/>
          <w:szCs w:val="26"/>
        </w:rPr>
        <w:t>É</w:t>
      </w:r>
      <w:r w:rsidRPr="007C0498">
        <w:rPr>
          <w:rFonts w:asciiTheme="minorHAnsi" w:hAnsiTheme="minorHAnsi" w:cstheme="minorHAnsi"/>
          <w:sz w:val="26"/>
          <w:szCs w:val="26"/>
        </w:rPr>
        <w:t xml:space="preserve">MORATION DE L’ARMISTICE DE 1918                         </w:t>
      </w:r>
      <w:r>
        <w:rPr>
          <w:rFonts w:asciiTheme="minorHAnsi" w:hAnsiTheme="minorHAnsi" w:cstheme="minorHAnsi"/>
          <w:sz w:val="26"/>
          <w:szCs w:val="26"/>
        </w:rPr>
        <w:t xml:space="preserve">                         </w:t>
      </w:r>
      <w:r w:rsidRPr="007C0498">
        <w:rPr>
          <w:rFonts w:asciiTheme="minorHAnsi" w:hAnsiTheme="minorHAnsi" w:cstheme="minorHAnsi"/>
          <w:sz w:val="26"/>
          <w:szCs w:val="26"/>
        </w:rPr>
        <w:t>11 novembre 2018</w:t>
      </w:r>
    </w:p>
    <w:p w:rsidR="007C0498" w:rsidRPr="007C0498" w:rsidRDefault="007C0498" w:rsidP="007C0498">
      <w:pPr>
        <w:rPr>
          <w:rFonts w:asciiTheme="minorHAnsi" w:hAnsiTheme="minorHAnsi" w:cstheme="minorHAnsi"/>
          <w:sz w:val="16"/>
          <w:szCs w:val="16"/>
        </w:rPr>
      </w:pPr>
    </w:p>
    <w:p w:rsidR="007C0498" w:rsidRPr="007C0498" w:rsidRDefault="007C0498" w:rsidP="007C0498">
      <w:pPr>
        <w:jc w:val="center"/>
        <w:rPr>
          <w:rFonts w:asciiTheme="minorHAnsi" w:hAnsiTheme="minorHAnsi" w:cstheme="minorHAnsi"/>
        </w:rPr>
      </w:pPr>
      <w:r w:rsidRPr="007C0498">
        <w:rPr>
          <w:rFonts w:asciiTheme="minorHAnsi" w:hAnsiTheme="minorHAnsi" w:cstheme="minorHAnsi"/>
          <w:sz w:val="32"/>
          <w:szCs w:val="32"/>
        </w:rPr>
        <w:br/>
        <w:t>PRIERE UNIVERSELLE</w:t>
      </w:r>
      <w:r w:rsidRPr="007C0498">
        <w:rPr>
          <w:rFonts w:asciiTheme="minorHAnsi" w:hAnsiTheme="minorHAnsi" w:cstheme="minorHAnsi"/>
        </w:rPr>
        <w:br/>
        <w:t xml:space="preserve">commune à tous les diocèses </w:t>
      </w:r>
    </w:p>
    <w:p w:rsidR="007C0498" w:rsidRDefault="007C0498" w:rsidP="007D4C74">
      <w:pPr>
        <w:rPr>
          <w:rFonts w:ascii="Times New Roman Gras" w:hAnsi="Times New Roman Gras"/>
          <w:b/>
          <w:smallCaps/>
          <w:sz w:val="32"/>
          <w:szCs w:val="22"/>
        </w:rPr>
      </w:pPr>
    </w:p>
    <w:p w:rsidR="007D4C74" w:rsidRDefault="007D4C74" w:rsidP="007D4C74">
      <w:pPr>
        <w:jc w:val="left"/>
        <w:rPr>
          <w:i/>
          <w:color w:val="FF0000"/>
          <w:sz w:val="20"/>
          <w:szCs w:val="22"/>
        </w:rPr>
      </w:pPr>
    </w:p>
    <w:p w:rsidR="007D4C74" w:rsidRPr="001C472B" w:rsidRDefault="007D4C74" w:rsidP="007D4C74">
      <w:pPr>
        <w:jc w:val="left"/>
        <w:rPr>
          <w:i/>
          <w:szCs w:val="22"/>
        </w:rPr>
      </w:pPr>
      <w:r>
        <w:rPr>
          <w:rFonts w:ascii="Arial" w:hAnsi="Arial" w:cs="Arial"/>
          <w:i/>
          <w:color w:val="FF0000"/>
          <w:szCs w:val="22"/>
        </w:rPr>
        <w:t>►</w:t>
      </w:r>
      <w:r w:rsidRPr="001C472B">
        <w:rPr>
          <w:i/>
          <w:color w:val="FF0000"/>
          <w:szCs w:val="22"/>
        </w:rPr>
        <w:t>chaque intention étant un peu longue nous proposons que ces intentions soient lues à 2 voix en observant un tout petit silence entre la 1</w:t>
      </w:r>
      <w:r w:rsidRPr="001C472B">
        <w:rPr>
          <w:i/>
          <w:color w:val="FF0000"/>
          <w:szCs w:val="22"/>
          <w:vertAlign w:val="superscript"/>
        </w:rPr>
        <w:t>ère</w:t>
      </w:r>
      <w:r w:rsidRPr="001C472B">
        <w:rPr>
          <w:i/>
          <w:color w:val="FF0000"/>
          <w:szCs w:val="22"/>
        </w:rPr>
        <w:t xml:space="preserve"> partie </w:t>
      </w:r>
      <w:r>
        <w:rPr>
          <w:i/>
          <w:color w:val="FF0000"/>
          <w:szCs w:val="22"/>
        </w:rPr>
        <w:t>et la seconde partie de l’intention</w:t>
      </w:r>
      <w:r w:rsidRPr="001C472B">
        <w:rPr>
          <w:i/>
          <w:color w:val="FF0000"/>
          <w:szCs w:val="22"/>
        </w:rPr>
        <w:t>.</w:t>
      </w:r>
    </w:p>
    <w:p w:rsidR="007D4C74" w:rsidRDefault="007D4C74" w:rsidP="007D4C74"/>
    <w:p w:rsidR="007C0498" w:rsidRPr="007C0498" w:rsidRDefault="007C0498" w:rsidP="007D4C74">
      <w:pPr>
        <w:spacing w:after="160" w:line="259" w:lineRule="auto"/>
        <w:jc w:val="left"/>
        <w:rPr>
          <w:rFonts w:asciiTheme="minorHAnsi" w:eastAsiaTheme="minorHAnsi" w:hAnsiTheme="minorHAnsi" w:cstheme="minorBidi"/>
          <w:i/>
          <w:sz w:val="12"/>
          <w:szCs w:val="12"/>
        </w:rPr>
      </w:pPr>
    </w:p>
    <w:p w:rsidR="007D4C74" w:rsidRPr="007C0498" w:rsidRDefault="007D4C74" w:rsidP="007D4C74">
      <w:pPr>
        <w:spacing w:after="160" w:line="259" w:lineRule="auto"/>
        <w:jc w:val="left"/>
        <w:rPr>
          <w:rFonts w:asciiTheme="minorHAnsi" w:eastAsiaTheme="minorHAnsi" w:hAnsiTheme="minorHAnsi" w:cstheme="minorBidi"/>
          <w:i/>
          <w:sz w:val="22"/>
          <w:szCs w:val="22"/>
        </w:rPr>
      </w:pPr>
      <w:r w:rsidRPr="007C0498">
        <w:rPr>
          <w:rFonts w:asciiTheme="minorHAnsi" w:eastAsiaTheme="minorHAnsi" w:hAnsiTheme="minorHAnsi" w:cstheme="minorBidi"/>
          <w:i/>
          <w:sz w:val="22"/>
          <w:szCs w:val="22"/>
        </w:rPr>
        <w:t>(Introduction de la prière)</w:t>
      </w:r>
    </w:p>
    <w:p w:rsidR="007D4C74" w:rsidRPr="007D4C74" w:rsidRDefault="007D4C74" w:rsidP="007D4C74">
      <w:pPr>
        <w:spacing w:after="160"/>
        <w:jc w:val="left"/>
        <w:rPr>
          <w:rFonts w:asciiTheme="minorHAnsi" w:eastAsiaTheme="minorHAnsi" w:hAnsiTheme="minorHAnsi" w:cstheme="minorBidi"/>
          <w:i/>
        </w:rPr>
      </w:pPr>
      <w:r w:rsidRPr="007D4C74">
        <w:rPr>
          <w:rFonts w:asciiTheme="minorHAnsi" w:eastAsiaTheme="minorHAnsi" w:hAnsiTheme="minorHAnsi" w:cstheme="minorBidi"/>
        </w:rPr>
        <w:t xml:space="preserve">En ce dimanche, nous célébrons comme chaque semaine la résurrection du Christ. Nous célébrons la victoire de l’amour sur la haine, de la vie sur la mort,  la paix que le Christ nous apporte. Et cette année nous nous souvenons qu’il y a 100 ans l’armistice était signé, la première guerre mondiale prenait fin, un avenir de paix s’entrouvrait.  </w:t>
      </w:r>
      <w:r w:rsidRPr="007D4C74">
        <w:rPr>
          <w:rFonts w:asciiTheme="minorHAnsi" w:eastAsiaTheme="minorHAnsi" w:hAnsiTheme="minorHAnsi" w:cstheme="minorBidi"/>
        </w:rPr>
        <w:br/>
      </w:r>
      <w:r w:rsidRPr="007D4C74">
        <w:rPr>
          <w:rFonts w:asciiTheme="minorHAnsi" w:eastAsiaTheme="minorHAnsi" w:hAnsiTheme="minorHAnsi" w:cstheme="minorBidi"/>
          <w:i/>
        </w:rPr>
        <w:t>« La paix est l’objet du profond désir de l’humanité de tous les temps » disait le pape saint Jean XXIII</w:t>
      </w:r>
      <w:r w:rsidR="00A25E94">
        <w:rPr>
          <w:rFonts w:asciiTheme="minorHAnsi" w:eastAsiaTheme="minorHAnsi" w:hAnsiTheme="minorHAnsi" w:cstheme="minorBidi"/>
          <w:i/>
        </w:rPr>
        <w:t>.</w:t>
      </w:r>
    </w:p>
    <w:p w:rsidR="007D4C74" w:rsidRPr="007D4C74" w:rsidRDefault="007D4C74" w:rsidP="007D4C74">
      <w:pPr>
        <w:spacing w:after="160"/>
        <w:jc w:val="left"/>
        <w:rPr>
          <w:rFonts w:asciiTheme="minorHAnsi" w:eastAsiaTheme="minorHAnsi" w:hAnsiTheme="minorHAnsi" w:cstheme="minorBidi"/>
        </w:rPr>
      </w:pPr>
      <w:r w:rsidRPr="007D4C74">
        <w:rPr>
          <w:rFonts w:asciiTheme="minorHAnsi" w:eastAsiaTheme="minorHAnsi" w:hAnsiTheme="minorHAnsi" w:cstheme="minorBidi"/>
        </w:rPr>
        <w:t xml:space="preserve">Nous élargissons notre prière : </w:t>
      </w:r>
    </w:p>
    <w:p w:rsidR="007D4C74" w:rsidRPr="007D4C74" w:rsidRDefault="007D4C74" w:rsidP="007D4C74">
      <w:pPr>
        <w:spacing w:after="160"/>
        <w:jc w:val="left"/>
        <w:rPr>
          <w:rFonts w:asciiTheme="minorHAnsi" w:eastAsiaTheme="minorHAnsi" w:hAnsiTheme="minorHAnsi" w:cstheme="minorBidi"/>
          <w:i/>
        </w:rPr>
      </w:pPr>
    </w:p>
    <w:p w:rsidR="007D4C74" w:rsidRPr="007D4C74" w:rsidRDefault="007D4C74" w:rsidP="007D4C74">
      <w:pPr>
        <w:numPr>
          <w:ilvl w:val="0"/>
          <w:numId w:val="1"/>
        </w:numPr>
        <w:spacing w:after="160" w:line="259" w:lineRule="auto"/>
        <w:contextualSpacing/>
        <w:jc w:val="left"/>
        <w:rPr>
          <w:rFonts w:asciiTheme="minorHAnsi" w:eastAsiaTheme="minorHAnsi" w:hAnsiTheme="minorHAnsi" w:cstheme="minorBidi"/>
        </w:rPr>
      </w:pPr>
      <w:r w:rsidRPr="007D4C74">
        <w:rPr>
          <w:rFonts w:asciiTheme="minorHAnsi" w:eastAsiaTheme="minorHAnsi" w:hAnsiTheme="minorHAnsi" w:cstheme="minorBidi"/>
        </w:rPr>
        <w:t>Seigneur,  nous te rendons grâce pour le temps de paix, certes fragile, que vivent e</w:t>
      </w:r>
      <w:r>
        <w:rPr>
          <w:rFonts w:asciiTheme="minorHAnsi" w:eastAsiaTheme="minorHAnsi" w:hAnsiTheme="minorHAnsi" w:cstheme="minorBidi"/>
        </w:rPr>
        <w:t xml:space="preserve">ntre eux les peuples d’Europe. </w:t>
      </w:r>
      <w:r>
        <w:rPr>
          <w:rFonts w:asciiTheme="minorHAnsi" w:eastAsiaTheme="minorHAnsi" w:hAnsiTheme="minorHAnsi" w:cstheme="minorBidi"/>
        </w:rPr>
        <w:br/>
        <w:t xml:space="preserve">         </w:t>
      </w:r>
      <w:r>
        <w:rPr>
          <w:rFonts w:asciiTheme="minorHAnsi" w:eastAsiaTheme="minorHAnsi" w:hAnsiTheme="minorHAnsi" w:cstheme="minorBidi"/>
          <w:sz w:val="8"/>
          <w:szCs w:val="8"/>
        </w:rPr>
        <w:br/>
        <w:t xml:space="preserve">                             </w:t>
      </w:r>
      <w:r w:rsidRPr="007D4C74">
        <w:rPr>
          <w:rFonts w:asciiTheme="minorHAnsi" w:eastAsiaTheme="minorHAnsi" w:hAnsiTheme="minorHAnsi" w:cstheme="minorBidi"/>
        </w:rPr>
        <w:t>Et nous te prions pour tous les peuples qui, sur d’autres continents,</w:t>
      </w:r>
      <w:r w:rsidRPr="007D4C74">
        <w:rPr>
          <w:rFonts w:asciiTheme="minorHAnsi" w:eastAsiaTheme="minorHAnsi" w:hAnsiTheme="minorHAnsi" w:cstheme="minorBidi"/>
        </w:rPr>
        <w:br/>
        <w:t xml:space="preserve">         connaissent la guerre et les conflits, souvent dans l’indifférence du monde.</w:t>
      </w:r>
    </w:p>
    <w:p w:rsidR="007D4C74" w:rsidRPr="007D4C74" w:rsidRDefault="007D4C74" w:rsidP="007D4C74">
      <w:pPr>
        <w:spacing w:after="160"/>
        <w:ind w:left="720"/>
        <w:contextualSpacing/>
        <w:jc w:val="left"/>
        <w:rPr>
          <w:rFonts w:asciiTheme="minorHAnsi" w:eastAsiaTheme="minorHAnsi" w:hAnsiTheme="minorHAnsi" w:cstheme="minorBidi"/>
        </w:rPr>
      </w:pPr>
      <w:r w:rsidRPr="007D4C74">
        <w:rPr>
          <w:rFonts w:asciiTheme="minorHAnsi" w:eastAsiaTheme="minorHAnsi" w:hAnsiTheme="minorHAnsi" w:cstheme="minorBidi"/>
        </w:rPr>
        <w:t xml:space="preserve">         Dieu de Miséricorde apprends nous les chemins de la fraternité et de la paix.</w:t>
      </w:r>
      <w:r w:rsidRPr="007D4C74">
        <w:rPr>
          <w:rFonts w:asciiTheme="minorHAnsi" w:eastAsiaTheme="minorHAnsi" w:hAnsiTheme="minorHAnsi" w:cstheme="minorBidi"/>
        </w:rPr>
        <w:br/>
      </w:r>
    </w:p>
    <w:p w:rsidR="007D4C74" w:rsidRPr="007D4C74" w:rsidRDefault="007D4C74" w:rsidP="007D4C74">
      <w:pPr>
        <w:spacing w:after="160"/>
        <w:contextualSpacing/>
        <w:jc w:val="left"/>
        <w:rPr>
          <w:rFonts w:asciiTheme="minorHAnsi" w:eastAsiaTheme="minorHAnsi" w:hAnsiTheme="minorHAnsi" w:cstheme="minorBidi"/>
          <w:i/>
        </w:rPr>
      </w:pPr>
      <w:r w:rsidRPr="007D4C74">
        <w:rPr>
          <w:rFonts w:asciiTheme="minorHAnsi" w:eastAsiaTheme="minorHAnsi" w:hAnsiTheme="minorHAnsi" w:cstheme="minorBidi"/>
          <w:i/>
        </w:rPr>
        <w:t xml:space="preserve">Refrain </w:t>
      </w:r>
    </w:p>
    <w:p w:rsidR="007D4C74" w:rsidRPr="007D4C74" w:rsidRDefault="007D4C74" w:rsidP="007D4C74">
      <w:pPr>
        <w:spacing w:after="160"/>
        <w:contextualSpacing/>
        <w:jc w:val="left"/>
        <w:rPr>
          <w:rFonts w:asciiTheme="minorHAnsi" w:eastAsiaTheme="minorHAnsi" w:hAnsiTheme="minorHAnsi" w:cstheme="minorBidi"/>
          <w:i/>
        </w:rPr>
      </w:pPr>
    </w:p>
    <w:p w:rsidR="007D4C74" w:rsidRPr="007D4C74" w:rsidRDefault="007D4C74" w:rsidP="007D4C74">
      <w:pPr>
        <w:numPr>
          <w:ilvl w:val="0"/>
          <w:numId w:val="1"/>
        </w:numPr>
        <w:spacing w:after="160" w:line="259" w:lineRule="auto"/>
        <w:contextualSpacing/>
        <w:jc w:val="left"/>
        <w:rPr>
          <w:rFonts w:asciiTheme="minorHAnsi" w:eastAsiaTheme="minorHAnsi" w:hAnsiTheme="minorHAnsi" w:cstheme="minorBidi"/>
        </w:rPr>
      </w:pPr>
      <w:r w:rsidRPr="007D4C74">
        <w:rPr>
          <w:rFonts w:asciiTheme="minorHAnsi" w:eastAsiaTheme="minorHAnsi" w:hAnsiTheme="minorHAnsi" w:cstheme="minorBidi"/>
        </w:rPr>
        <w:t>Seigneur, nous nous souvenons des Poilus de la grande guerre.  Nous te rendons grâce pour les hommes et les femmes de notre pays qui, au service  de la paix, risquent aujourd’hui leur vie pour nos concitoyens.</w:t>
      </w:r>
      <w:r w:rsidRPr="007D4C74">
        <w:rPr>
          <w:rFonts w:asciiTheme="minorHAnsi" w:eastAsiaTheme="minorHAnsi" w:hAnsiTheme="minorHAnsi" w:cstheme="minorBidi"/>
        </w:rPr>
        <w:br/>
        <w:t xml:space="preserve">         </w:t>
      </w:r>
      <w:r>
        <w:rPr>
          <w:rFonts w:asciiTheme="minorHAnsi" w:eastAsiaTheme="minorHAnsi" w:hAnsiTheme="minorHAnsi" w:cstheme="minorBidi"/>
          <w:sz w:val="8"/>
          <w:szCs w:val="8"/>
        </w:rPr>
        <w:br/>
        <w:t xml:space="preserve">                              </w:t>
      </w:r>
      <w:r w:rsidRPr="007D4C74">
        <w:rPr>
          <w:rFonts w:asciiTheme="minorHAnsi" w:eastAsiaTheme="minorHAnsi" w:hAnsiTheme="minorHAnsi" w:cstheme="minorBidi"/>
        </w:rPr>
        <w:t xml:space="preserve">Et nous te prions pour ceux et celles qui ont été blessés ou tués dans des </w:t>
      </w:r>
      <w:r w:rsidRPr="007D4C74">
        <w:rPr>
          <w:rFonts w:asciiTheme="minorHAnsi" w:eastAsiaTheme="minorHAnsi" w:hAnsiTheme="minorHAnsi" w:cstheme="minorBidi"/>
        </w:rPr>
        <w:br/>
        <w:t xml:space="preserve">         attentats ou sur des théâtres d’opérations extérieurs.</w:t>
      </w:r>
    </w:p>
    <w:p w:rsidR="007D4C74" w:rsidRPr="007D4C74" w:rsidRDefault="007D4C74" w:rsidP="007D4C74">
      <w:pPr>
        <w:spacing w:after="160"/>
        <w:ind w:left="720"/>
        <w:contextualSpacing/>
        <w:jc w:val="left"/>
        <w:rPr>
          <w:rFonts w:asciiTheme="minorHAnsi" w:eastAsiaTheme="minorHAnsi" w:hAnsiTheme="minorHAnsi" w:cstheme="minorBidi"/>
        </w:rPr>
      </w:pPr>
      <w:r w:rsidRPr="007D4C74">
        <w:rPr>
          <w:rFonts w:asciiTheme="minorHAnsi" w:eastAsiaTheme="minorHAnsi" w:hAnsiTheme="minorHAnsi" w:cstheme="minorBidi"/>
        </w:rPr>
        <w:t xml:space="preserve">         Dieu de Miséricorde apprends nous les chemins de la fraternité et de la paix.</w:t>
      </w:r>
      <w:r w:rsidRPr="007D4C74">
        <w:rPr>
          <w:rFonts w:asciiTheme="minorHAnsi" w:eastAsiaTheme="minorHAnsi" w:hAnsiTheme="minorHAnsi" w:cstheme="minorBidi"/>
        </w:rPr>
        <w:br/>
      </w:r>
    </w:p>
    <w:p w:rsidR="007D4C74" w:rsidRPr="007D4C74" w:rsidRDefault="007D4C74" w:rsidP="007D4C74">
      <w:pPr>
        <w:spacing w:after="160"/>
        <w:contextualSpacing/>
        <w:jc w:val="left"/>
        <w:rPr>
          <w:rFonts w:asciiTheme="minorHAnsi" w:eastAsiaTheme="minorHAnsi" w:hAnsiTheme="minorHAnsi" w:cstheme="minorBidi"/>
          <w:i/>
        </w:rPr>
      </w:pPr>
      <w:r w:rsidRPr="007D4C74">
        <w:rPr>
          <w:rFonts w:asciiTheme="minorHAnsi" w:eastAsiaTheme="minorHAnsi" w:hAnsiTheme="minorHAnsi" w:cstheme="minorBidi"/>
          <w:i/>
        </w:rPr>
        <w:t xml:space="preserve">Refrain </w:t>
      </w:r>
    </w:p>
    <w:p w:rsidR="007D4C74" w:rsidRPr="007D4C74" w:rsidRDefault="007D4C74" w:rsidP="007D4C74">
      <w:pPr>
        <w:spacing w:after="160"/>
        <w:contextualSpacing/>
        <w:jc w:val="left"/>
        <w:rPr>
          <w:rFonts w:asciiTheme="minorHAnsi" w:eastAsiaTheme="minorHAnsi" w:hAnsiTheme="minorHAnsi" w:cstheme="minorBidi"/>
          <w:i/>
        </w:rPr>
      </w:pPr>
    </w:p>
    <w:p w:rsidR="007D4C74" w:rsidRPr="007D4C74" w:rsidRDefault="007D4C74" w:rsidP="007D4C74">
      <w:pPr>
        <w:numPr>
          <w:ilvl w:val="0"/>
          <w:numId w:val="1"/>
        </w:numPr>
        <w:spacing w:after="160" w:line="259" w:lineRule="auto"/>
        <w:contextualSpacing/>
        <w:jc w:val="left"/>
        <w:rPr>
          <w:rFonts w:asciiTheme="minorHAnsi" w:eastAsiaTheme="minorHAnsi" w:hAnsiTheme="minorHAnsi" w:cstheme="minorBidi"/>
        </w:rPr>
      </w:pPr>
      <w:r w:rsidRPr="007D4C74">
        <w:rPr>
          <w:rFonts w:asciiTheme="minorHAnsi" w:eastAsiaTheme="minorHAnsi" w:hAnsiTheme="minorHAnsi" w:cstheme="minorBidi"/>
        </w:rPr>
        <w:t>Seigneur nous te rendons grâce pour tous ceux qui, au nom de leur foi  sont soucieux de la dignité de l’homme. Ils  sont artisans de paix dans leur famille, leur travail, leur c</w:t>
      </w:r>
      <w:r>
        <w:rPr>
          <w:rFonts w:asciiTheme="minorHAnsi" w:eastAsiaTheme="minorHAnsi" w:hAnsiTheme="minorHAnsi" w:cstheme="minorBidi"/>
        </w:rPr>
        <w:t>ommune, au sein d’associations.</w:t>
      </w:r>
      <w:r>
        <w:rPr>
          <w:rFonts w:asciiTheme="minorHAnsi" w:eastAsiaTheme="minorHAnsi" w:hAnsiTheme="minorHAnsi" w:cstheme="minorBidi"/>
        </w:rPr>
        <w:br/>
        <w:t xml:space="preserve">          </w:t>
      </w:r>
      <w:r>
        <w:rPr>
          <w:rFonts w:asciiTheme="minorHAnsi" w:eastAsiaTheme="minorHAnsi" w:hAnsiTheme="minorHAnsi" w:cstheme="minorBidi"/>
          <w:sz w:val="8"/>
          <w:szCs w:val="8"/>
        </w:rPr>
        <w:br/>
        <w:t xml:space="preserve">                             </w:t>
      </w:r>
      <w:r w:rsidRPr="007D4C74">
        <w:rPr>
          <w:rFonts w:asciiTheme="minorHAnsi" w:eastAsiaTheme="minorHAnsi" w:hAnsiTheme="minorHAnsi" w:cstheme="minorBidi"/>
        </w:rPr>
        <w:t xml:space="preserve">Et nous te prions pour ceux qui sont victimes d’injustice, de mépris, de misère, </w:t>
      </w:r>
      <w:r w:rsidRPr="007D4C74">
        <w:rPr>
          <w:rFonts w:asciiTheme="minorHAnsi" w:eastAsiaTheme="minorHAnsi" w:hAnsiTheme="minorHAnsi" w:cstheme="minorBidi"/>
        </w:rPr>
        <w:br/>
        <w:t xml:space="preserve">         de violence. Tout  particulièrement pour les réfugiés, les exilés.</w:t>
      </w:r>
    </w:p>
    <w:p w:rsidR="007D4C74" w:rsidRPr="007D4C74" w:rsidRDefault="007D4C74" w:rsidP="007D4C74">
      <w:pPr>
        <w:spacing w:after="160"/>
        <w:ind w:left="720"/>
        <w:contextualSpacing/>
        <w:jc w:val="left"/>
        <w:rPr>
          <w:rFonts w:asciiTheme="minorHAnsi" w:eastAsiaTheme="minorHAnsi" w:hAnsiTheme="minorHAnsi" w:cstheme="minorBidi"/>
        </w:rPr>
      </w:pPr>
      <w:r w:rsidRPr="007D4C74">
        <w:rPr>
          <w:rFonts w:asciiTheme="minorHAnsi" w:eastAsiaTheme="minorHAnsi" w:hAnsiTheme="minorHAnsi" w:cstheme="minorBidi"/>
        </w:rPr>
        <w:t xml:space="preserve">         Dieu de Miséricorde apprends nous les chemins de la fraternité et de la paix.</w:t>
      </w:r>
      <w:r w:rsidRPr="007D4C74">
        <w:rPr>
          <w:rFonts w:asciiTheme="minorHAnsi" w:eastAsiaTheme="minorHAnsi" w:hAnsiTheme="minorHAnsi" w:cstheme="minorBidi"/>
        </w:rPr>
        <w:br/>
      </w:r>
    </w:p>
    <w:p w:rsidR="007D4C74" w:rsidRPr="007D4C74" w:rsidRDefault="007D4C74" w:rsidP="007D4C74">
      <w:pPr>
        <w:spacing w:after="160"/>
        <w:contextualSpacing/>
        <w:jc w:val="left"/>
        <w:rPr>
          <w:rFonts w:asciiTheme="minorHAnsi" w:eastAsiaTheme="minorHAnsi" w:hAnsiTheme="minorHAnsi" w:cstheme="minorBidi"/>
          <w:i/>
        </w:rPr>
      </w:pPr>
      <w:r w:rsidRPr="007D4C74">
        <w:rPr>
          <w:rFonts w:asciiTheme="minorHAnsi" w:eastAsiaTheme="minorHAnsi" w:hAnsiTheme="minorHAnsi" w:cstheme="minorBidi"/>
          <w:i/>
        </w:rPr>
        <w:t>Refrain</w:t>
      </w:r>
    </w:p>
    <w:p w:rsidR="007D4C74" w:rsidRPr="007D4C74" w:rsidRDefault="007D4C74" w:rsidP="007D4C74">
      <w:pPr>
        <w:spacing w:after="160"/>
        <w:contextualSpacing/>
        <w:jc w:val="left"/>
        <w:rPr>
          <w:rFonts w:asciiTheme="minorHAnsi" w:eastAsiaTheme="minorHAnsi" w:hAnsiTheme="minorHAnsi" w:cstheme="minorBidi"/>
        </w:rPr>
      </w:pPr>
    </w:p>
    <w:p w:rsidR="007D4C74" w:rsidRPr="007D4C74" w:rsidRDefault="007D4C74" w:rsidP="007D4C74">
      <w:pPr>
        <w:numPr>
          <w:ilvl w:val="0"/>
          <w:numId w:val="1"/>
        </w:numPr>
        <w:spacing w:after="160" w:line="259" w:lineRule="auto"/>
        <w:contextualSpacing/>
        <w:jc w:val="left"/>
        <w:rPr>
          <w:rFonts w:asciiTheme="minorHAnsi" w:eastAsiaTheme="minorHAnsi" w:hAnsiTheme="minorHAnsi" w:cstheme="minorBidi"/>
        </w:rPr>
      </w:pPr>
      <w:r w:rsidRPr="007D4C74">
        <w:rPr>
          <w:rFonts w:asciiTheme="minorHAnsi" w:eastAsiaTheme="minorHAnsi" w:hAnsiTheme="minorHAnsi" w:cstheme="minorBidi"/>
        </w:rPr>
        <w:lastRenderedPageBreak/>
        <w:t xml:space="preserve">Seigneur nous te rendons grâce pour ceux qui acceptent des responsabilités politiques, économiques, sociales et syndicales. </w:t>
      </w:r>
      <w:r>
        <w:rPr>
          <w:rFonts w:asciiTheme="minorHAnsi" w:eastAsiaTheme="minorHAnsi" w:hAnsiTheme="minorHAnsi" w:cstheme="minorBidi"/>
        </w:rPr>
        <w:br/>
        <w:t xml:space="preserve">         </w:t>
      </w:r>
      <w:r>
        <w:rPr>
          <w:rFonts w:asciiTheme="minorHAnsi" w:eastAsiaTheme="minorHAnsi" w:hAnsiTheme="minorHAnsi" w:cstheme="minorBidi"/>
          <w:sz w:val="8"/>
          <w:szCs w:val="8"/>
        </w:rPr>
        <w:br/>
        <w:t xml:space="preserve">                           </w:t>
      </w:r>
      <w:r w:rsidRPr="007D4C74">
        <w:rPr>
          <w:rFonts w:asciiTheme="minorHAnsi" w:eastAsiaTheme="minorHAnsi" w:hAnsiTheme="minorHAnsi" w:cstheme="minorBidi"/>
        </w:rPr>
        <w:t xml:space="preserve">Et nous te prions pour qu’ils aient toujours le souci du bien commun en vue de </w:t>
      </w:r>
      <w:r w:rsidRPr="007D4C74">
        <w:rPr>
          <w:rFonts w:asciiTheme="minorHAnsi" w:eastAsiaTheme="minorHAnsi" w:hAnsiTheme="minorHAnsi" w:cstheme="minorBidi"/>
        </w:rPr>
        <w:br/>
        <w:t xml:space="preserve">        construire une société fondée sur la vérité, la justice, la charité.</w:t>
      </w:r>
    </w:p>
    <w:p w:rsidR="007D4C74" w:rsidRDefault="007D4C74" w:rsidP="007D4C74">
      <w:pPr>
        <w:spacing w:after="160"/>
        <w:ind w:left="720"/>
        <w:contextualSpacing/>
        <w:jc w:val="left"/>
        <w:rPr>
          <w:rFonts w:asciiTheme="minorHAnsi" w:eastAsiaTheme="minorHAnsi" w:hAnsiTheme="minorHAnsi" w:cstheme="minorBidi"/>
        </w:rPr>
      </w:pPr>
      <w:r w:rsidRPr="007D4C74">
        <w:rPr>
          <w:rFonts w:asciiTheme="minorHAnsi" w:eastAsiaTheme="minorHAnsi" w:hAnsiTheme="minorHAnsi" w:cstheme="minorBidi"/>
        </w:rPr>
        <w:t xml:space="preserve">        Dieu de Miséricorde apprends nous les chemins de la fraternité et de la paix.</w:t>
      </w:r>
    </w:p>
    <w:p w:rsidR="007D4C74" w:rsidRDefault="007D4C74" w:rsidP="007D4C74">
      <w:pPr>
        <w:spacing w:after="160"/>
        <w:contextualSpacing/>
        <w:jc w:val="left"/>
        <w:rPr>
          <w:rFonts w:asciiTheme="minorHAnsi" w:eastAsiaTheme="minorHAnsi" w:hAnsiTheme="minorHAnsi" w:cstheme="minorBidi"/>
        </w:rPr>
      </w:pPr>
    </w:p>
    <w:p w:rsidR="007D4C74" w:rsidRDefault="007D4C74" w:rsidP="007D4C74">
      <w:pPr>
        <w:spacing w:after="160"/>
        <w:contextualSpacing/>
        <w:jc w:val="left"/>
        <w:rPr>
          <w:rFonts w:asciiTheme="minorHAnsi" w:eastAsiaTheme="minorHAnsi" w:hAnsiTheme="minorHAnsi" w:cstheme="minorBidi"/>
          <w:i/>
        </w:rPr>
      </w:pPr>
      <w:r w:rsidRPr="007D4C74">
        <w:rPr>
          <w:rFonts w:asciiTheme="minorHAnsi" w:eastAsiaTheme="minorHAnsi" w:hAnsiTheme="minorHAnsi" w:cstheme="minorBidi"/>
          <w:i/>
        </w:rPr>
        <w:t>Refrain</w:t>
      </w:r>
    </w:p>
    <w:p w:rsidR="007D4C74" w:rsidRPr="007D4C74" w:rsidRDefault="007D4C74" w:rsidP="007D4C74">
      <w:pPr>
        <w:spacing w:after="160"/>
        <w:contextualSpacing/>
        <w:jc w:val="left"/>
        <w:rPr>
          <w:rFonts w:asciiTheme="minorHAnsi" w:eastAsiaTheme="minorHAnsi" w:hAnsiTheme="minorHAnsi" w:cstheme="minorBidi"/>
          <w:i/>
        </w:rPr>
      </w:pPr>
    </w:p>
    <w:p w:rsidR="007D4C74" w:rsidRPr="007D4C74" w:rsidRDefault="007D4C74" w:rsidP="007D4C74">
      <w:pPr>
        <w:numPr>
          <w:ilvl w:val="0"/>
          <w:numId w:val="1"/>
        </w:numPr>
        <w:spacing w:after="160" w:line="259" w:lineRule="auto"/>
        <w:contextualSpacing/>
        <w:jc w:val="left"/>
        <w:rPr>
          <w:rFonts w:asciiTheme="minorHAnsi" w:eastAsiaTheme="minorHAnsi" w:hAnsiTheme="minorHAnsi" w:cstheme="minorBidi"/>
        </w:rPr>
      </w:pPr>
      <w:r w:rsidRPr="007D4C74">
        <w:rPr>
          <w:rFonts w:asciiTheme="minorHAnsi" w:eastAsiaTheme="minorHAnsi" w:hAnsiTheme="minorHAnsi" w:cstheme="minorBidi"/>
        </w:rPr>
        <w:t>Seigneur nous te rendons grâce pour les communautés chrétiennes qui se réunissent à travers le monde en ce dimanche. Elles sont à l‘écoute de ta Parole et  partagent Ton Corps.</w:t>
      </w:r>
    </w:p>
    <w:p w:rsidR="007D4C74" w:rsidRPr="007D4C74" w:rsidRDefault="007D4C74" w:rsidP="007D4C74">
      <w:pPr>
        <w:spacing w:after="160"/>
        <w:contextualSpacing/>
        <w:jc w:val="left"/>
        <w:rPr>
          <w:rFonts w:asciiTheme="minorHAnsi" w:eastAsiaTheme="minorHAnsi" w:hAnsiTheme="minorHAnsi" w:cstheme="minorBidi"/>
        </w:rPr>
      </w:pPr>
      <w:r>
        <w:rPr>
          <w:rFonts w:asciiTheme="minorHAnsi" w:eastAsiaTheme="minorHAnsi" w:hAnsiTheme="minorHAnsi" w:cstheme="minorBidi"/>
        </w:rPr>
        <w:t xml:space="preserve">                     </w:t>
      </w:r>
      <w:r w:rsidR="004C4A86">
        <w:rPr>
          <w:rFonts w:asciiTheme="minorHAnsi" w:eastAsiaTheme="minorHAnsi" w:hAnsiTheme="minorHAnsi" w:cstheme="minorBidi"/>
          <w:sz w:val="8"/>
          <w:szCs w:val="8"/>
        </w:rPr>
        <w:br/>
        <w:t xml:space="preserve">                                                                </w:t>
      </w:r>
      <w:r>
        <w:rPr>
          <w:rFonts w:asciiTheme="minorHAnsi" w:eastAsiaTheme="minorHAnsi" w:hAnsiTheme="minorHAnsi" w:cstheme="minorBidi"/>
        </w:rPr>
        <w:t xml:space="preserve"> </w:t>
      </w:r>
      <w:r w:rsidRPr="007D4C74">
        <w:rPr>
          <w:rFonts w:asciiTheme="minorHAnsi" w:eastAsiaTheme="minorHAnsi" w:hAnsiTheme="minorHAnsi" w:cstheme="minorBidi"/>
        </w:rPr>
        <w:t>Et nous te prions pour qu’elles accueillent Ta paix et en soient les témoins dans</w:t>
      </w:r>
      <w:r w:rsidRPr="007D4C74">
        <w:rPr>
          <w:rFonts w:asciiTheme="minorHAnsi" w:eastAsiaTheme="minorHAnsi" w:hAnsiTheme="minorHAnsi" w:cstheme="minorBidi"/>
        </w:rPr>
        <w:br/>
        <w:t xml:space="preserve">       </w:t>
      </w:r>
      <w:r w:rsidR="004C4A86">
        <w:rPr>
          <w:rFonts w:asciiTheme="minorHAnsi" w:eastAsiaTheme="minorHAnsi" w:hAnsiTheme="minorHAnsi" w:cstheme="minorBidi"/>
        </w:rPr>
        <w:t xml:space="preserve">               </w:t>
      </w:r>
      <w:r w:rsidRPr="007D4C74">
        <w:rPr>
          <w:rFonts w:asciiTheme="minorHAnsi" w:eastAsiaTheme="minorHAnsi" w:hAnsiTheme="minorHAnsi" w:cstheme="minorBidi"/>
        </w:rPr>
        <w:t xml:space="preserve"> tous les pays où elles vivent.</w:t>
      </w:r>
    </w:p>
    <w:p w:rsidR="007D4C74" w:rsidRDefault="007D4C74" w:rsidP="007D4C74">
      <w:pPr>
        <w:spacing w:after="160"/>
        <w:ind w:left="720"/>
        <w:contextualSpacing/>
        <w:jc w:val="left"/>
        <w:rPr>
          <w:rFonts w:asciiTheme="minorHAnsi" w:eastAsiaTheme="minorHAnsi" w:hAnsiTheme="minorHAnsi" w:cstheme="minorBidi"/>
        </w:rPr>
      </w:pPr>
      <w:r w:rsidRPr="007D4C74">
        <w:rPr>
          <w:rFonts w:asciiTheme="minorHAnsi" w:eastAsiaTheme="minorHAnsi" w:hAnsiTheme="minorHAnsi" w:cstheme="minorBidi"/>
        </w:rPr>
        <w:t xml:space="preserve">        Dieu de Miséricorde apprends nous les chemins de la fraternité et de la paix.</w:t>
      </w:r>
    </w:p>
    <w:p w:rsidR="004C4A86" w:rsidRDefault="004C4A86" w:rsidP="004C4A86">
      <w:pPr>
        <w:spacing w:after="160"/>
        <w:contextualSpacing/>
        <w:jc w:val="left"/>
        <w:rPr>
          <w:rFonts w:asciiTheme="minorHAnsi" w:eastAsiaTheme="minorHAnsi" w:hAnsiTheme="minorHAnsi" w:cstheme="minorBidi"/>
        </w:rPr>
      </w:pPr>
    </w:p>
    <w:p w:rsidR="004C4A86" w:rsidRPr="004C4A86" w:rsidRDefault="004C4A86" w:rsidP="004C4A86">
      <w:pPr>
        <w:spacing w:after="160"/>
        <w:contextualSpacing/>
        <w:jc w:val="left"/>
        <w:rPr>
          <w:rFonts w:asciiTheme="minorHAnsi" w:eastAsiaTheme="minorHAnsi" w:hAnsiTheme="minorHAnsi" w:cstheme="minorBidi"/>
          <w:i/>
        </w:rPr>
      </w:pPr>
      <w:r w:rsidRPr="004C4A86">
        <w:rPr>
          <w:rFonts w:asciiTheme="minorHAnsi" w:eastAsiaTheme="minorHAnsi" w:hAnsiTheme="minorHAnsi" w:cstheme="minorBidi"/>
          <w:i/>
        </w:rPr>
        <w:t>Refrain</w:t>
      </w:r>
    </w:p>
    <w:p w:rsidR="007D4C74" w:rsidRPr="007D4C74" w:rsidRDefault="007D4C74" w:rsidP="007D4C74">
      <w:pPr>
        <w:spacing w:after="160"/>
        <w:jc w:val="left"/>
        <w:rPr>
          <w:rFonts w:asciiTheme="minorHAnsi" w:eastAsiaTheme="minorHAnsi" w:hAnsiTheme="minorHAnsi" w:cstheme="minorBidi"/>
          <w:i/>
        </w:rPr>
      </w:pPr>
      <w:r w:rsidRPr="007D4C74">
        <w:rPr>
          <w:rFonts w:asciiTheme="minorHAnsi" w:eastAsiaTheme="minorHAnsi" w:hAnsiTheme="minorHAnsi" w:cstheme="minorBidi"/>
          <w:i/>
        </w:rPr>
        <w:br/>
      </w:r>
    </w:p>
    <w:p w:rsidR="00B14406" w:rsidRDefault="00B14406" w:rsidP="004C4A86">
      <w:pPr>
        <w:spacing w:after="160"/>
        <w:jc w:val="left"/>
        <w:rPr>
          <w:rFonts w:asciiTheme="minorHAnsi" w:eastAsiaTheme="minorHAnsi" w:hAnsiTheme="minorHAnsi" w:cstheme="minorBidi"/>
          <w:i/>
          <w:sz w:val="26"/>
          <w:szCs w:val="26"/>
        </w:rPr>
      </w:pPr>
    </w:p>
    <w:p w:rsidR="004C4A86" w:rsidRPr="007C0498" w:rsidRDefault="00B14406" w:rsidP="004C4A86">
      <w:pPr>
        <w:spacing w:after="160"/>
        <w:jc w:val="left"/>
        <w:rPr>
          <w:rFonts w:asciiTheme="minorHAnsi" w:eastAsiaTheme="minorHAnsi" w:hAnsiTheme="minorHAnsi" w:cstheme="minorBidi"/>
          <w:sz w:val="22"/>
          <w:szCs w:val="22"/>
        </w:rPr>
      </w:pPr>
      <w:r w:rsidRPr="007C0498">
        <w:rPr>
          <w:rFonts w:asciiTheme="minorHAnsi" w:eastAsiaTheme="minorHAnsi" w:hAnsiTheme="minorHAnsi" w:cstheme="minorBidi"/>
          <w:i/>
          <w:sz w:val="22"/>
          <w:szCs w:val="22"/>
        </w:rPr>
        <w:t>Prière de c</w:t>
      </w:r>
      <w:r w:rsidR="004C4A86" w:rsidRPr="007C0498">
        <w:rPr>
          <w:rFonts w:asciiTheme="minorHAnsi" w:eastAsiaTheme="minorHAnsi" w:hAnsiTheme="minorHAnsi" w:cstheme="minorBidi"/>
          <w:i/>
          <w:sz w:val="22"/>
          <w:szCs w:val="22"/>
        </w:rPr>
        <w:t>onclusion</w:t>
      </w:r>
      <w:r w:rsidR="004C4A86" w:rsidRPr="007C0498">
        <w:rPr>
          <w:rFonts w:asciiTheme="minorHAnsi" w:eastAsiaTheme="minorHAnsi" w:hAnsiTheme="minorHAnsi" w:cstheme="minorBidi"/>
          <w:sz w:val="22"/>
          <w:szCs w:val="22"/>
        </w:rPr>
        <w:br/>
      </w:r>
    </w:p>
    <w:p w:rsidR="00372574" w:rsidRDefault="004D794F">
      <w:r>
        <w:rPr>
          <w:rFonts w:asciiTheme="minorHAnsi" w:eastAsiaTheme="minorHAnsi" w:hAnsiTheme="minorHAnsi" w:cstheme="minorBidi"/>
          <w:sz w:val="26"/>
          <w:szCs w:val="26"/>
        </w:rPr>
        <w:t>Aux appels de ton peuple en prière, réponds, Seigneur, en ta bonté : donne à chacun la claire vision de ce qu’il doit faire et la force de l’accomplir. Par Jésus, le Christ, notre Seigneur.</w:t>
      </w:r>
    </w:p>
    <w:p w:rsidR="00A25E94" w:rsidRDefault="00A25E94"/>
    <w:p w:rsidR="00A25E94" w:rsidRDefault="00A25E94"/>
    <w:p w:rsidR="004C4A86" w:rsidRDefault="00B14406">
      <w:r>
        <w:t>------</w:t>
      </w:r>
      <w:r>
        <w:br/>
      </w:r>
    </w:p>
    <w:p w:rsidR="00A25E94" w:rsidRDefault="00A25E94">
      <w:pPr>
        <w:rPr>
          <w:rFonts w:asciiTheme="minorHAnsi" w:hAnsiTheme="minorHAnsi" w:cstheme="minorHAnsi"/>
        </w:rPr>
      </w:pPr>
    </w:p>
    <w:p w:rsidR="004C4A86" w:rsidRDefault="00A25E94">
      <w:r w:rsidRPr="00B14406">
        <w:rPr>
          <w:rFonts w:asciiTheme="minorHAnsi" w:hAnsiTheme="minorHAnsi" w:cstheme="minorHAnsi"/>
        </w:rPr>
        <w:t>PROPOSITIONS DE REFRAIN</w:t>
      </w:r>
      <w:r>
        <w:t> </w:t>
      </w:r>
      <w:r w:rsidR="004C4A86">
        <w:t>:</w:t>
      </w:r>
      <w:bookmarkStart w:id="0" w:name="_GoBack"/>
      <w:bookmarkEnd w:id="0"/>
    </w:p>
    <w:p w:rsidR="00B14406" w:rsidRDefault="00B14406"/>
    <w:p w:rsidR="00B14406" w:rsidRPr="00B14406" w:rsidRDefault="00B14406" w:rsidP="00B14406">
      <w:pPr>
        <w:numPr>
          <w:ilvl w:val="0"/>
          <w:numId w:val="2"/>
        </w:numPr>
        <w:spacing w:after="160" w:line="259" w:lineRule="auto"/>
        <w:jc w:val="left"/>
        <w:rPr>
          <w:rFonts w:asciiTheme="minorHAnsi" w:hAnsiTheme="minorHAnsi" w:cstheme="minorHAnsi"/>
          <w:sz w:val="26"/>
          <w:szCs w:val="26"/>
        </w:rPr>
      </w:pPr>
      <w:r w:rsidRPr="00B14406">
        <w:rPr>
          <w:rFonts w:asciiTheme="minorHAnsi" w:hAnsiTheme="minorHAnsi" w:cstheme="minorHAnsi"/>
          <w:sz w:val="26"/>
          <w:szCs w:val="26"/>
        </w:rPr>
        <w:t>Comble-nous de ta miséricorde Seigneur.</w:t>
      </w:r>
    </w:p>
    <w:p w:rsidR="00B14406" w:rsidRDefault="00B14406" w:rsidP="00B14406">
      <w:pPr>
        <w:numPr>
          <w:ilvl w:val="0"/>
          <w:numId w:val="2"/>
        </w:numPr>
        <w:spacing w:after="160" w:line="259" w:lineRule="auto"/>
        <w:jc w:val="left"/>
        <w:rPr>
          <w:rFonts w:asciiTheme="minorHAnsi" w:hAnsiTheme="minorHAnsi" w:cstheme="minorHAnsi"/>
          <w:sz w:val="26"/>
          <w:szCs w:val="26"/>
        </w:rPr>
      </w:pPr>
      <w:r w:rsidRPr="00B14406">
        <w:rPr>
          <w:rFonts w:asciiTheme="minorHAnsi" w:hAnsiTheme="minorHAnsi" w:cstheme="minorHAnsi"/>
          <w:sz w:val="26"/>
          <w:szCs w:val="26"/>
        </w:rPr>
        <w:t>Dans ta miséricorde Seigneur  écoute nous.</w:t>
      </w:r>
    </w:p>
    <w:p w:rsidR="00B14406" w:rsidRPr="00B14406" w:rsidRDefault="00B14406" w:rsidP="00B14406">
      <w:pPr>
        <w:numPr>
          <w:ilvl w:val="0"/>
          <w:numId w:val="2"/>
        </w:numPr>
        <w:spacing w:after="160" w:line="259" w:lineRule="auto"/>
        <w:jc w:val="left"/>
        <w:rPr>
          <w:rFonts w:asciiTheme="minorHAnsi" w:hAnsiTheme="minorHAnsi" w:cstheme="minorHAnsi"/>
          <w:sz w:val="26"/>
          <w:szCs w:val="26"/>
        </w:rPr>
      </w:pPr>
      <w:r w:rsidRPr="00B14406">
        <w:rPr>
          <w:rFonts w:asciiTheme="minorHAnsi" w:eastAsiaTheme="minorHAnsi" w:hAnsiTheme="minorHAnsi" w:cstheme="minorHAnsi"/>
          <w:sz w:val="26"/>
          <w:szCs w:val="26"/>
        </w:rPr>
        <w:t>Dieu riche en miséricorde écoute-nous, Dieu bon, toi qui nous aime, exauce nous.</w:t>
      </w:r>
    </w:p>
    <w:p w:rsidR="00B14406" w:rsidRDefault="00B14406"/>
    <w:p w:rsidR="00B14406" w:rsidRDefault="00B14406"/>
    <w:p w:rsidR="004C4A86" w:rsidRDefault="004C4A86"/>
    <w:p w:rsidR="004C4A86" w:rsidRPr="007D4C74" w:rsidRDefault="004C4A86"/>
    <w:sectPr w:rsidR="004C4A86" w:rsidRPr="007D4C74" w:rsidSect="007C0498">
      <w:pgSz w:w="11906" w:h="16838"/>
      <w:pgMar w:top="136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Gra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E33D7"/>
    <w:multiLevelType w:val="hybridMultilevel"/>
    <w:tmpl w:val="0E2AE1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93201C8"/>
    <w:multiLevelType w:val="hybridMultilevel"/>
    <w:tmpl w:val="EE48F8AC"/>
    <w:lvl w:ilvl="0" w:tplc="E5207C28">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C74"/>
    <w:rsid w:val="00372574"/>
    <w:rsid w:val="004C4A86"/>
    <w:rsid w:val="004D794F"/>
    <w:rsid w:val="007C0498"/>
    <w:rsid w:val="007D4C74"/>
    <w:rsid w:val="00A25E94"/>
    <w:rsid w:val="00B144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C8114-CF50-4E82-A154-165F7016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C74"/>
    <w:pPr>
      <w:spacing w:after="0" w:line="240" w:lineRule="auto"/>
      <w:jc w:val="both"/>
    </w:pPr>
    <w:rPr>
      <w:rFonts w:ascii="Times New Roman" w:eastAsia="Calibri"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39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9E547-1948-4920-835B-55D35B495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552</Words>
  <Characters>3036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creton elisabeth</dc:creator>
  <cp:keywords/>
  <dc:description/>
  <cp:lastModifiedBy>creton elisabeth</cp:lastModifiedBy>
  <cp:revision>4</cp:revision>
  <dcterms:created xsi:type="dcterms:W3CDTF">2018-07-16T10:12:00Z</dcterms:created>
  <dcterms:modified xsi:type="dcterms:W3CDTF">2018-07-17T22:07:00Z</dcterms:modified>
</cp:coreProperties>
</file>