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2331"/>
        <w:gridCol w:w="2695"/>
      </w:tblGrid>
      <w:tr w:rsidR="00A624D0" w:rsidRPr="008235D8" w:rsidTr="00B45CFD">
        <w:trPr>
          <w:cantSplit/>
        </w:trPr>
        <w:tc>
          <w:tcPr>
            <w:tcW w:w="15806" w:type="dxa"/>
            <w:gridSpan w:val="3"/>
          </w:tcPr>
          <w:p w:rsidR="00A624D0" w:rsidRPr="008235D8" w:rsidRDefault="00A624D0" w:rsidP="00B45CFD">
            <w:pPr>
              <w:tabs>
                <w:tab w:val="left" w:pos="1489"/>
              </w:tabs>
              <w:spacing w:before="240" w:after="120"/>
              <w:jc w:val="center"/>
              <w:rPr>
                <w:szCs w:val="22"/>
              </w:rPr>
            </w:pPr>
            <w:r w:rsidRPr="008235D8">
              <w:rPr>
                <w:b/>
                <w:bCs/>
                <w:szCs w:val="22"/>
              </w:rPr>
              <w:t>JUIN</w:t>
            </w: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1</w:t>
            </w:r>
          </w:p>
        </w:tc>
        <w:tc>
          <w:tcPr>
            <w:tcW w:w="12331" w:type="dxa"/>
          </w:tcPr>
          <w:p w:rsidR="00A624D0" w:rsidRPr="008235D8" w:rsidRDefault="00A624D0" w:rsidP="00B45CFD">
            <w:pPr>
              <w:spacing w:after="80"/>
              <w:jc w:val="left"/>
              <w:rPr>
                <w:szCs w:val="22"/>
              </w:rPr>
            </w:pPr>
            <w:r>
              <w:rPr>
                <w:bCs/>
                <w:iCs/>
              </w:rPr>
              <w:t>SAMEDI</w:t>
            </w:r>
            <w:r>
              <w:rPr>
                <w:bCs/>
                <w:iCs/>
              </w:rPr>
              <w:br/>
            </w:r>
            <w:r>
              <w:rPr>
                <w:szCs w:val="22"/>
              </w:rPr>
              <w:t xml:space="preserve">Rouge : </w:t>
            </w:r>
            <w:r w:rsidRPr="008235D8">
              <w:rPr>
                <w:szCs w:val="22"/>
              </w:rPr>
              <w:t>S. Justin, philosophe, martyr, † v. 165 à Rome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27552C">
              <w:t>Ac</w:t>
            </w:r>
            <w:proofErr w:type="spellEnd"/>
            <w:r>
              <w:rPr>
                <w:b/>
              </w:rPr>
              <w:t xml:space="preserve"> </w:t>
            </w:r>
            <w:r>
              <w:rPr>
                <w:bCs/>
                <w:iCs/>
              </w:rPr>
              <w:t>18, 23-28</w:t>
            </w:r>
            <w:r>
              <w:rPr>
                <w:bCs/>
                <w:iCs/>
              </w:rPr>
              <w:br/>
            </w:r>
            <w:r>
              <w:rPr>
                <w:b/>
              </w:rPr>
              <w:t xml:space="preserve">Ps : </w:t>
            </w:r>
            <w:r>
              <w:t>46, 2-, 8-9, 10</w:t>
            </w:r>
            <w:r>
              <w:br/>
            </w:r>
            <w:r>
              <w:rPr>
                <w:b/>
              </w:rPr>
              <w:t xml:space="preserve">Évangile : </w:t>
            </w:r>
            <w:proofErr w:type="spellStart"/>
            <w:r>
              <w:t>Jn</w:t>
            </w:r>
            <w:proofErr w:type="spellEnd"/>
            <w:r>
              <w:t xml:space="preserve"> 16, 23b-28</w:t>
            </w:r>
            <w:r>
              <w:rPr>
                <w:bCs/>
                <w:iCs/>
              </w:rPr>
              <w:br/>
            </w:r>
          </w:p>
        </w:tc>
        <w:tc>
          <w:tcPr>
            <w:tcW w:w="2695" w:type="dxa"/>
          </w:tcPr>
          <w:p w:rsidR="00A624D0" w:rsidRPr="008235D8" w:rsidRDefault="00A624D0" w:rsidP="00B45CFD">
            <w:pPr>
              <w:tabs>
                <w:tab w:val="left" w:pos="1489"/>
              </w:tabs>
              <w:ind w:left="74"/>
              <w:jc w:val="left"/>
              <w:rPr>
                <w:szCs w:val="22"/>
              </w:rPr>
            </w:pPr>
            <w:r w:rsidRPr="008235D8">
              <w:rPr>
                <w:szCs w:val="22"/>
              </w:rPr>
              <w:t>Mémoire</w:t>
            </w: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2</w:t>
            </w:r>
          </w:p>
        </w:tc>
        <w:tc>
          <w:tcPr>
            <w:tcW w:w="12331" w:type="dxa"/>
          </w:tcPr>
          <w:p w:rsidR="00A624D0" w:rsidRDefault="00A624D0" w:rsidP="00B45CFD">
            <w:pPr>
              <w:spacing w:after="80"/>
              <w:jc w:val="left"/>
              <w:rPr>
                <w:i/>
                <w:iCs/>
                <w:szCs w:val="22"/>
              </w:rPr>
            </w:pPr>
            <w:r>
              <w:rPr>
                <w:b/>
              </w:rPr>
              <w:t>7</w:t>
            </w:r>
            <w:r w:rsidRPr="006914B2">
              <w:rPr>
                <w:b/>
                <w:vertAlign w:val="superscript"/>
              </w:rPr>
              <w:t>e</w:t>
            </w:r>
            <w:r>
              <w:rPr>
                <w:b/>
              </w:rPr>
              <w:t xml:space="preserve"> DIMANCHE DE PÂQUES </w:t>
            </w:r>
            <w:r>
              <w:rPr>
                <w:b/>
              </w:rPr>
              <w:br/>
            </w:r>
            <w:r>
              <w:t>Blanc.</w:t>
            </w:r>
            <w:r>
              <w:rPr>
                <w:iCs/>
              </w:rPr>
              <w:t xml:space="preserve"> </w:t>
            </w:r>
            <w:r>
              <w:t>Gloria, Credo et préface pascale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7, 55-60</w:t>
            </w:r>
            <w:r>
              <w:br/>
            </w:r>
            <w:r>
              <w:rPr>
                <w:b/>
              </w:rPr>
              <w:t xml:space="preserve">Ps : </w:t>
            </w:r>
            <w:r>
              <w:t>96, 1-2b, 6.7c, 9</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Ap</w:t>
            </w:r>
            <w:proofErr w:type="spellEnd"/>
            <w:r>
              <w:t xml:space="preserve"> 22, 12-14.16-17.20</w:t>
            </w:r>
            <w:r>
              <w:br/>
            </w:r>
            <w:r>
              <w:rPr>
                <w:b/>
              </w:rPr>
              <w:t xml:space="preserve">Évangile : </w:t>
            </w:r>
            <w:proofErr w:type="spellStart"/>
            <w:r>
              <w:t>Jn</w:t>
            </w:r>
            <w:proofErr w:type="spellEnd"/>
            <w:r>
              <w:t xml:space="preserve"> 17, 20-26</w:t>
            </w:r>
            <w:r>
              <w:br/>
              <w:t>[</w:t>
            </w:r>
            <w:r w:rsidRPr="008235D8">
              <w:rPr>
                <w:i/>
                <w:iCs/>
                <w:szCs w:val="22"/>
              </w:rPr>
              <w:t xml:space="preserve">S. Marcellin et S. Pierre, martyrs, </w:t>
            </w:r>
            <w:r w:rsidRPr="008235D8">
              <w:rPr>
                <w:szCs w:val="22"/>
              </w:rPr>
              <w:t>† </w:t>
            </w:r>
            <w:r w:rsidRPr="008235D8">
              <w:rPr>
                <w:i/>
                <w:iCs/>
                <w:szCs w:val="22"/>
              </w:rPr>
              <w:t>304 à Rome</w:t>
            </w:r>
            <w:r>
              <w:rPr>
                <w:i/>
                <w:iCs/>
                <w:szCs w:val="22"/>
              </w:rPr>
              <w:br/>
            </w:r>
            <w:r w:rsidRPr="008235D8">
              <w:rPr>
                <w:b/>
                <w:bCs/>
                <w:i/>
                <w:iCs/>
                <w:szCs w:val="22"/>
              </w:rPr>
              <w:t>En France :</w:t>
            </w:r>
            <w:r w:rsidRPr="008235D8">
              <w:rPr>
                <w:i/>
                <w:iCs/>
                <w:szCs w:val="22"/>
              </w:rPr>
              <w:t xml:space="preserve"> S. Pothin, évêque de Lyon, Ste Blandine, vierge, et leurs compagnons, martyrs, </w:t>
            </w:r>
            <w:r w:rsidRPr="008235D8">
              <w:rPr>
                <w:szCs w:val="22"/>
              </w:rPr>
              <w:t>† </w:t>
            </w:r>
            <w:r w:rsidRPr="008235D8">
              <w:rPr>
                <w:i/>
                <w:iCs/>
                <w:szCs w:val="22"/>
              </w:rPr>
              <w:t>177</w:t>
            </w:r>
            <w:r>
              <w:rPr>
                <w:i/>
                <w:iCs/>
                <w:szCs w:val="22"/>
              </w:rPr>
              <w:t>. On omet les mémoires.]</w:t>
            </w:r>
          </w:p>
          <w:p w:rsidR="00A624D0" w:rsidRPr="008235D8" w:rsidRDefault="00A624D0" w:rsidP="00B45CFD">
            <w:pPr>
              <w:spacing w:after="80"/>
              <w:jc w:val="right"/>
              <w:rPr>
                <w:szCs w:val="22"/>
              </w:rPr>
            </w:pPr>
            <w:r w:rsidRPr="00920596">
              <w:rPr>
                <w:b/>
                <w:i/>
              </w:rPr>
              <w:t>Ou solennité de l’Ascension</w:t>
            </w:r>
            <w:r>
              <w:rPr>
                <w:b/>
                <w:i/>
              </w:rPr>
              <w:t xml:space="preserve"> </w:t>
            </w:r>
            <w:r>
              <w:rPr>
                <w:i/>
              </w:rPr>
              <w:t>(suivant les pays)</w:t>
            </w:r>
          </w:p>
        </w:tc>
        <w:tc>
          <w:tcPr>
            <w:tcW w:w="2695" w:type="dxa"/>
          </w:tcPr>
          <w:p w:rsidR="00A624D0" w:rsidRPr="008235D8" w:rsidRDefault="00A624D0" w:rsidP="00B45CFD">
            <w:pPr>
              <w:tabs>
                <w:tab w:val="left" w:pos="1489"/>
              </w:tabs>
              <w:ind w:left="74"/>
              <w:jc w:val="left"/>
              <w:rPr>
                <w:szCs w:val="22"/>
              </w:rPr>
            </w:pPr>
            <w:r>
              <w:rPr>
                <w:b/>
                <w:i/>
              </w:rPr>
              <w:t>Psautier 3</w:t>
            </w:r>
            <w:r>
              <w:rPr>
                <w:b/>
                <w:i/>
                <w:vertAlign w:val="superscript"/>
              </w:rPr>
              <w:t>e</w:t>
            </w:r>
            <w:r>
              <w:rPr>
                <w:b/>
                <w:i/>
              </w:rPr>
              <w:t xml:space="preserve"> semaine</w:t>
            </w: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3</w:t>
            </w:r>
          </w:p>
        </w:tc>
        <w:tc>
          <w:tcPr>
            <w:tcW w:w="12331" w:type="dxa"/>
          </w:tcPr>
          <w:p w:rsidR="00A624D0" w:rsidRPr="008235D8" w:rsidRDefault="00A624D0" w:rsidP="00B45CFD">
            <w:pPr>
              <w:spacing w:after="80"/>
              <w:jc w:val="left"/>
              <w:rPr>
                <w:szCs w:val="22"/>
              </w:rPr>
            </w:pPr>
            <w:r>
              <w:rPr>
                <w:szCs w:val="22"/>
              </w:rPr>
              <w:t>LUNDI</w:t>
            </w:r>
            <w:r>
              <w:rPr>
                <w:szCs w:val="22"/>
              </w:rPr>
              <w:br/>
              <w:t xml:space="preserve">Rouge : </w:t>
            </w:r>
            <w:r w:rsidRPr="008235D8">
              <w:rPr>
                <w:szCs w:val="22"/>
              </w:rPr>
              <w:t xml:space="preserve">S. Charles </w:t>
            </w:r>
            <w:proofErr w:type="spellStart"/>
            <w:r w:rsidRPr="008235D8">
              <w:rPr>
                <w:szCs w:val="22"/>
              </w:rPr>
              <w:t>Lwanga</w:t>
            </w:r>
            <w:proofErr w:type="spellEnd"/>
            <w:r w:rsidRPr="008235D8">
              <w:rPr>
                <w:szCs w:val="22"/>
              </w:rPr>
              <w:t xml:space="preserve"> et ses compagnons, martyrs en Ouganda, † 1886</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19, 1-8</w:t>
            </w:r>
            <w:r>
              <w:br/>
            </w:r>
            <w:r>
              <w:rPr>
                <w:b/>
              </w:rPr>
              <w:t xml:space="preserve">Ps : </w:t>
            </w:r>
            <w:r>
              <w:t>67, 2-3, 4-5, 6-7ab</w:t>
            </w:r>
            <w:r>
              <w:br/>
            </w:r>
            <w:r>
              <w:rPr>
                <w:b/>
              </w:rPr>
              <w:t xml:space="preserve">Évangile : </w:t>
            </w:r>
            <w:proofErr w:type="spellStart"/>
            <w:r>
              <w:t>Jn</w:t>
            </w:r>
            <w:proofErr w:type="spellEnd"/>
            <w:r>
              <w:t xml:space="preserve"> 16, 29-33</w:t>
            </w:r>
            <w:r>
              <w:br/>
            </w:r>
          </w:p>
        </w:tc>
        <w:tc>
          <w:tcPr>
            <w:tcW w:w="2695" w:type="dxa"/>
          </w:tcPr>
          <w:p w:rsidR="00A624D0" w:rsidRPr="008235D8" w:rsidRDefault="00A624D0" w:rsidP="00B45CFD">
            <w:pPr>
              <w:tabs>
                <w:tab w:val="left" w:pos="1489"/>
              </w:tabs>
              <w:ind w:left="74"/>
              <w:jc w:val="left"/>
              <w:rPr>
                <w:szCs w:val="22"/>
              </w:rPr>
            </w:pPr>
            <w:r>
              <w:rPr>
                <w:szCs w:val="22"/>
              </w:rPr>
              <w:br/>
            </w:r>
            <w:r w:rsidRPr="008235D8">
              <w:rPr>
                <w:szCs w:val="22"/>
              </w:rPr>
              <w:t>Mémoire</w:t>
            </w: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4</w:t>
            </w:r>
          </w:p>
        </w:tc>
        <w:tc>
          <w:tcPr>
            <w:tcW w:w="12331" w:type="dxa"/>
          </w:tcPr>
          <w:p w:rsidR="00A624D0" w:rsidRPr="008235D8" w:rsidRDefault="00A624D0" w:rsidP="00B45CFD">
            <w:pPr>
              <w:spacing w:after="80"/>
              <w:jc w:val="left"/>
              <w:rPr>
                <w:i/>
                <w:iCs/>
                <w:szCs w:val="22"/>
              </w:rPr>
            </w:pPr>
            <w:r>
              <w:t>MARDI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20, 17-27</w:t>
            </w:r>
            <w:r>
              <w:br/>
            </w:r>
            <w:r>
              <w:rPr>
                <w:b/>
              </w:rPr>
              <w:t xml:space="preserve">Ps : </w:t>
            </w:r>
            <w:r>
              <w:t>67, 10-11, 20-21</w:t>
            </w:r>
            <w:r>
              <w:br/>
            </w:r>
            <w:r>
              <w:rPr>
                <w:b/>
              </w:rPr>
              <w:t xml:space="preserve">Évangile : </w:t>
            </w:r>
            <w:proofErr w:type="spellStart"/>
            <w:r>
              <w:t>Jn</w:t>
            </w:r>
            <w:proofErr w:type="spellEnd"/>
            <w:r>
              <w:t xml:space="preserve"> 17, 1-11a</w:t>
            </w:r>
            <w:r>
              <w:rPr>
                <w:i/>
                <w:iCs/>
              </w:rPr>
              <w:t xml:space="preserve"> </w:t>
            </w:r>
            <w:r>
              <w:rPr>
                <w:i/>
                <w:iCs/>
              </w:rPr>
              <w:br/>
            </w:r>
            <w:r w:rsidRPr="008235D8">
              <w:rPr>
                <w:b/>
                <w:bCs/>
                <w:i/>
                <w:iCs/>
                <w:szCs w:val="22"/>
              </w:rPr>
              <w:t xml:space="preserve">En </w:t>
            </w:r>
            <w:r>
              <w:rPr>
                <w:b/>
                <w:bCs/>
                <w:i/>
                <w:iCs/>
                <w:szCs w:val="22"/>
              </w:rPr>
              <w:t>France, blanc</w:t>
            </w:r>
            <w:r w:rsidRPr="008235D8">
              <w:rPr>
                <w:b/>
                <w:bCs/>
                <w:i/>
                <w:iCs/>
                <w:szCs w:val="22"/>
              </w:rPr>
              <w:t> :</w:t>
            </w:r>
            <w:r w:rsidRPr="008235D8">
              <w:rPr>
                <w:i/>
                <w:iCs/>
                <w:szCs w:val="22"/>
              </w:rPr>
              <w:t xml:space="preserve"> Ste Clotilde, reine des Francs, † 545 à Tours</w:t>
            </w:r>
            <w:r>
              <w:rPr>
                <w:i/>
                <w:iCs/>
                <w:szCs w:val="22"/>
              </w:rPr>
              <w:br/>
            </w:r>
          </w:p>
        </w:tc>
        <w:tc>
          <w:tcPr>
            <w:tcW w:w="2695" w:type="dxa"/>
          </w:tcPr>
          <w:p w:rsidR="00A624D0" w:rsidRPr="008235D8" w:rsidRDefault="00A624D0" w:rsidP="00B45CFD">
            <w:pPr>
              <w:tabs>
                <w:tab w:val="left" w:pos="1489"/>
              </w:tabs>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5</w:t>
            </w:r>
          </w:p>
        </w:tc>
        <w:tc>
          <w:tcPr>
            <w:tcW w:w="12331" w:type="dxa"/>
          </w:tcPr>
          <w:p w:rsidR="00A624D0" w:rsidRPr="008235D8" w:rsidRDefault="00A624D0" w:rsidP="00B45CFD">
            <w:pPr>
              <w:spacing w:after="80"/>
              <w:jc w:val="left"/>
              <w:rPr>
                <w:szCs w:val="22"/>
              </w:rPr>
            </w:pPr>
            <w:r>
              <w:t>MERCREDI</w:t>
            </w:r>
            <w:r>
              <w:br/>
            </w:r>
            <w:r>
              <w:rPr>
                <w:szCs w:val="22"/>
              </w:rPr>
              <w:t xml:space="preserve">Rouge : </w:t>
            </w:r>
            <w:r w:rsidRPr="008235D8">
              <w:rPr>
                <w:szCs w:val="22"/>
              </w:rPr>
              <w:t>S. Boniface, évêque de Mayence et martyr, † 754</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20, 28-38</w:t>
            </w:r>
            <w:r>
              <w:br/>
            </w:r>
            <w:r>
              <w:rPr>
                <w:b/>
              </w:rPr>
              <w:t xml:space="preserve">Ps : </w:t>
            </w:r>
            <w:r w:rsidRPr="0012223E">
              <w:t>67, 29-30, 33</w:t>
            </w:r>
            <w:r>
              <w:t>.</w:t>
            </w:r>
            <w:r w:rsidRPr="0012223E">
              <w:t>3</w:t>
            </w:r>
            <w:r>
              <w:t xml:space="preserve">4c.35a, </w:t>
            </w:r>
            <w:r w:rsidRPr="0012223E">
              <w:t>36</w:t>
            </w:r>
            <w:r>
              <w:br/>
            </w:r>
            <w:r>
              <w:rPr>
                <w:b/>
              </w:rPr>
              <w:t xml:space="preserve">Évangile : </w:t>
            </w:r>
            <w:proofErr w:type="spellStart"/>
            <w:r>
              <w:t>Jn</w:t>
            </w:r>
            <w:proofErr w:type="spellEnd"/>
            <w:r>
              <w:t xml:space="preserve"> 17, 11b-19</w:t>
            </w:r>
            <w:r>
              <w:br/>
            </w:r>
          </w:p>
        </w:tc>
        <w:tc>
          <w:tcPr>
            <w:tcW w:w="2695" w:type="dxa"/>
          </w:tcPr>
          <w:p w:rsidR="00A624D0" w:rsidRPr="008235D8" w:rsidRDefault="00A624D0" w:rsidP="00B45CFD">
            <w:pPr>
              <w:tabs>
                <w:tab w:val="left" w:pos="1489"/>
              </w:tabs>
              <w:ind w:left="74"/>
              <w:jc w:val="left"/>
              <w:rPr>
                <w:szCs w:val="22"/>
              </w:rPr>
            </w:pPr>
            <w:r>
              <w:rPr>
                <w:szCs w:val="22"/>
              </w:rPr>
              <w:br/>
            </w:r>
            <w:r w:rsidRPr="008235D8">
              <w:rPr>
                <w:szCs w:val="22"/>
              </w:rPr>
              <w:t>Mémoire</w:t>
            </w: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lastRenderedPageBreak/>
              <w:tab/>
              <w:t>6</w:t>
            </w:r>
          </w:p>
        </w:tc>
        <w:tc>
          <w:tcPr>
            <w:tcW w:w="12331" w:type="dxa"/>
          </w:tcPr>
          <w:p w:rsidR="00A624D0" w:rsidRPr="008235D8" w:rsidRDefault="00A624D0" w:rsidP="00B45CFD">
            <w:pPr>
              <w:spacing w:after="80"/>
              <w:jc w:val="left"/>
              <w:rPr>
                <w:szCs w:val="22"/>
              </w:rPr>
            </w:pPr>
            <w:r>
              <w:rPr>
                <w:iCs/>
              </w:rPr>
              <w:t>JEUDI</w:t>
            </w:r>
            <w:r>
              <w:rPr>
                <w:iCs/>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22, 30 ; 23, 6-11</w:t>
            </w:r>
            <w:r>
              <w:br/>
            </w:r>
            <w:r>
              <w:rPr>
                <w:b/>
              </w:rPr>
              <w:t xml:space="preserve">Ps : </w:t>
            </w:r>
            <w:r>
              <w:t>15, 1-2a.5, 7-8, 9-10, 11</w:t>
            </w:r>
            <w:r>
              <w:br/>
            </w:r>
            <w:r>
              <w:rPr>
                <w:b/>
              </w:rPr>
              <w:t>Évangile :</w:t>
            </w:r>
            <w:r>
              <w:t xml:space="preserve"> </w:t>
            </w:r>
            <w:proofErr w:type="spellStart"/>
            <w:r>
              <w:t>Jn</w:t>
            </w:r>
            <w:proofErr w:type="spellEnd"/>
            <w:r>
              <w:t xml:space="preserve"> 17, 20-26</w:t>
            </w:r>
            <w:r>
              <w:br/>
            </w:r>
            <w:r>
              <w:rPr>
                <w:i/>
                <w:iCs/>
                <w:szCs w:val="22"/>
              </w:rPr>
              <w:t xml:space="preserve">ou bien, blanc : </w:t>
            </w:r>
            <w:r w:rsidRPr="008235D8">
              <w:rPr>
                <w:i/>
                <w:iCs/>
                <w:szCs w:val="22"/>
              </w:rPr>
              <w:t xml:space="preserve">S. Norbert, évêque de Magdebourg, fondateur des Prémontrés, </w:t>
            </w:r>
            <w:r w:rsidRPr="008235D8">
              <w:rPr>
                <w:szCs w:val="22"/>
              </w:rPr>
              <w:t>† </w:t>
            </w:r>
            <w:r w:rsidRPr="008235D8">
              <w:rPr>
                <w:i/>
                <w:iCs/>
                <w:szCs w:val="22"/>
              </w:rPr>
              <w:t>1134</w:t>
            </w:r>
            <w:r>
              <w:rPr>
                <w:i/>
                <w:iCs/>
                <w:szCs w:val="22"/>
              </w:rPr>
              <w:br/>
            </w:r>
          </w:p>
        </w:tc>
        <w:tc>
          <w:tcPr>
            <w:tcW w:w="2695" w:type="dxa"/>
          </w:tcPr>
          <w:p w:rsidR="00A624D0" w:rsidRPr="008235D8" w:rsidRDefault="00A624D0" w:rsidP="00B45CFD">
            <w:pPr>
              <w:tabs>
                <w:tab w:val="left" w:pos="1489"/>
              </w:tabs>
              <w:ind w:left="74"/>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7</w:t>
            </w:r>
          </w:p>
        </w:tc>
        <w:tc>
          <w:tcPr>
            <w:tcW w:w="12331" w:type="dxa"/>
          </w:tcPr>
          <w:p w:rsidR="00A624D0" w:rsidRPr="008235D8" w:rsidRDefault="00A624D0" w:rsidP="00B45CFD">
            <w:pPr>
              <w:spacing w:after="80"/>
              <w:jc w:val="left"/>
              <w:rPr>
                <w:szCs w:val="22"/>
              </w:rPr>
            </w:pPr>
            <w:r>
              <w:t>VENDREDI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25, 13-21</w:t>
            </w:r>
            <w:r>
              <w:br/>
            </w:r>
            <w:r>
              <w:rPr>
                <w:b/>
              </w:rPr>
              <w:t xml:space="preserve">Ps : </w:t>
            </w:r>
            <w:r>
              <w:t>102, 1-2, 11-12, 19-20ab</w:t>
            </w:r>
            <w:r>
              <w:br/>
            </w:r>
            <w:r>
              <w:rPr>
                <w:b/>
              </w:rPr>
              <w:t xml:space="preserve">Évangile : </w:t>
            </w:r>
            <w:proofErr w:type="spellStart"/>
            <w:r>
              <w:t>Jn</w:t>
            </w:r>
            <w:proofErr w:type="spellEnd"/>
            <w:r>
              <w:t xml:space="preserve"> 21, 15-19</w:t>
            </w:r>
            <w:r>
              <w:br/>
            </w:r>
          </w:p>
        </w:tc>
        <w:tc>
          <w:tcPr>
            <w:tcW w:w="2695" w:type="dxa"/>
          </w:tcPr>
          <w:p w:rsidR="00A624D0" w:rsidRPr="008235D8" w:rsidRDefault="00A624D0" w:rsidP="00B45CFD">
            <w:pPr>
              <w:tabs>
                <w:tab w:val="left" w:pos="1489"/>
              </w:tabs>
              <w:ind w:left="74"/>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8</w:t>
            </w:r>
          </w:p>
        </w:tc>
        <w:tc>
          <w:tcPr>
            <w:tcW w:w="12331" w:type="dxa"/>
          </w:tcPr>
          <w:p w:rsidR="00A624D0" w:rsidRPr="008235D8" w:rsidRDefault="00A624D0" w:rsidP="00B45CFD">
            <w:pPr>
              <w:spacing w:after="80"/>
              <w:jc w:val="left"/>
              <w:rPr>
                <w:szCs w:val="22"/>
              </w:rPr>
            </w:pPr>
            <w:r>
              <w:rPr>
                <w:szCs w:val="22"/>
              </w:rPr>
              <w:t>SAMEDI</w:t>
            </w:r>
            <w:r>
              <w:rPr>
                <w:szCs w:val="22"/>
              </w:rPr>
              <w:br/>
              <w:t>Blanc. De la Férie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28, 16-20.30-31</w:t>
            </w:r>
            <w:r>
              <w:br/>
            </w:r>
            <w:r>
              <w:rPr>
                <w:b/>
              </w:rPr>
              <w:t xml:space="preserve">Ps : </w:t>
            </w:r>
            <w:r>
              <w:t>10, 4, 5.7</w:t>
            </w:r>
            <w:r>
              <w:br/>
            </w:r>
            <w:r>
              <w:rPr>
                <w:b/>
              </w:rPr>
              <w:t xml:space="preserve">Évangile : </w:t>
            </w:r>
            <w:proofErr w:type="spellStart"/>
            <w:r>
              <w:t>Jn</w:t>
            </w:r>
            <w:proofErr w:type="spellEnd"/>
            <w:r>
              <w:t xml:space="preserve"> 21, 20-25</w:t>
            </w:r>
            <w:r>
              <w:rPr>
                <w:szCs w:val="22"/>
              </w:rPr>
              <w:br/>
            </w:r>
          </w:p>
        </w:tc>
        <w:tc>
          <w:tcPr>
            <w:tcW w:w="2695" w:type="dxa"/>
          </w:tcPr>
          <w:p w:rsidR="00A624D0" w:rsidRPr="008235D8" w:rsidRDefault="00A624D0" w:rsidP="00B45CFD">
            <w:pPr>
              <w:tabs>
                <w:tab w:val="left" w:pos="1489"/>
              </w:tabs>
              <w:ind w:left="74"/>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9</w:t>
            </w:r>
          </w:p>
        </w:tc>
        <w:tc>
          <w:tcPr>
            <w:tcW w:w="12331" w:type="dxa"/>
          </w:tcPr>
          <w:p w:rsidR="00A624D0" w:rsidRDefault="00A624D0" w:rsidP="00B45CFD">
            <w:pPr>
              <w:spacing w:after="80"/>
              <w:jc w:val="left"/>
              <w:rPr>
                <w:b/>
              </w:rPr>
            </w:pPr>
            <w:r>
              <w:rPr>
                <w:b/>
              </w:rPr>
              <w:t>DIMANCHE DE LA PENTECÔTE</w:t>
            </w:r>
          </w:p>
          <w:p w:rsidR="00A624D0" w:rsidRPr="006F21F8" w:rsidRDefault="00A624D0" w:rsidP="00B45CFD">
            <w:pPr>
              <w:tabs>
                <w:tab w:val="left" w:pos="1482"/>
                <w:tab w:val="left" w:pos="2850"/>
              </w:tabs>
              <w:autoSpaceDE w:val="0"/>
              <w:autoSpaceDN w:val="0"/>
              <w:spacing w:line="220" w:lineRule="exact"/>
              <w:ind w:left="1205" w:right="1204"/>
              <w:rPr>
                <w:rFonts w:ascii="Arial" w:hAnsi="Arial" w:cs="Arial"/>
                <w:snapToGrid/>
                <w:color w:val="0000FF"/>
                <w:sz w:val="20"/>
                <w:lang w:eastAsia="fr-BE"/>
              </w:rPr>
            </w:pPr>
            <w:r w:rsidRPr="006F21F8">
              <w:rPr>
                <w:rFonts w:ascii="Arial" w:hAnsi="Arial" w:cs="Arial"/>
                <w:snapToGrid/>
                <w:color w:val="0000FF"/>
                <w:sz w:val="20"/>
                <w:lang w:eastAsia="fr-BE"/>
              </w:rPr>
              <w:t>"</w:t>
            </w:r>
            <w:r w:rsidRPr="006F21F8">
              <w:rPr>
                <w:rFonts w:ascii="Arial" w:hAnsi="Arial" w:cs="Arial"/>
                <w:i/>
                <w:iCs/>
                <w:snapToGrid/>
                <w:color w:val="0000FF"/>
                <w:sz w:val="20"/>
                <w:lang w:eastAsia="fr-BE"/>
              </w:rPr>
              <w:t>où l’on commémore le don de l’Esprit-Saint aux Apôtres, les origines de l’Église, et le commencement de sa mission à toutes les langues, peuples et nations</w:t>
            </w:r>
            <w:r w:rsidRPr="006F21F8">
              <w:rPr>
                <w:rFonts w:ascii="Arial" w:hAnsi="Arial" w:cs="Arial"/>
                <w:snapToGrid/>
                <w:color w:val="0000FF"/>
                <w:sz w:val="20"/>
                <w:lang w:eastAsia="fr-BE"/>
              </w:rPr>
              <w:t xml:space="preserve">." Circulaire 1988 n° 107 </w:t>
            </w:r>
          </w:p>
          <w:p w:rsidR="00A624D0" w:rsidRPr="006F21F8" w:rsidRDefault="00A624D0" w:rsidP="00B45CFD">
            <w:pPr>
              <w:tabs>
                <w:tab w:val="left" w:pos="1205"/>
                <w:tab w:val="left" w:pos="1482"/>
                <w:tab w:val="left" w:pos="2850"/>
              </w:tabs>
              <w:autoSpaceDE w:val="0"/>
              <w:autoSpaceDN w:val="0"/>
              <w:spacing w:line="220" w:lineRule="exact"/>
              <w:ind w:left="1205" w:right="1204"/>
              <w:rPr>
                <w:rFonts w:ascii="Arial" w:hAnsi="Arial" w:cs="Arial"/>
                <w:snapToGrid/>
                <w:color w:val="0000FF"/>
                <w:sz w:val="20"/>
                <w:lang w:eastAsia="fr-BE"/>
              </w:rPr>
            </w:pPr>
            <w:r w:rsidRPr="006F21F8">
              <w:rPr>
                <w:rFonts w:ascii="Arial" w:hAnsi="Arial" w:cs="Arial"/>
                <w:snapToGrid/>
                <w:color w:val="0000FF"/>
                <w:sz w:val="20"/>
                <w:lang w:eastAsia="fr-BE"/>
              </w:rPr>
              <w:t>Le mot de ‘‘Pentecôte’’ (cinquantaine) désigna d’abord les cinquante jours du temps pascal avant d’être réservé au cinquantième et dernier jour, que l’on commença à solenniser vers la fin du 3</w:t>
            </w:r>
            <w:r w:rsidRPr="006F21F8">
              <w:rPr>
                <w:rFonts w:ascii="Arial" w:hAnsi="Arial" w:cs="Arial"/>
                <w:snapToGrid/>
                <w:color w:val="0000FF"/>
                <w:sz w:val="20"/>
                <w:vertAlign w:val="superscript"/>
                <w:lang w:eastAsia="fr-BE"/>
              </w:rPr>
              <w:t>e</w:t>
            </w:r>
            <w:r w:rsidRPr="006F21F8">
              <w:rPr>
                <w:rFonts w:ascii="Arial" w:hAnsi="Arial" w:cs="Arial"/>
                <w:snapToGrid/>
                <w:color w:val="0000FF"/>
                <w:sz w:val="20"/>
                <w:lang w:eastAsia="fr-BE"/>
              </w:rPr>
              <w:t xml:space="preserve"> siècle.</w:t>
            </w:r>
          </w:p>
          <w:p w:rsidR="00A624D0" w:rsidRPr="008235D8" w:rsidRDefault="00A624D0" w:rsidP="00B45CFD">
            <w:pPr>
              <w:spacing w:after="80"/>
              <w:jc w:val="left"/>
              <w:rPr>
                <w:szCs w:val="22"/>
              </w:rPr>
            </w:pPr>
            <w:r>
              <w:rPr>
                <w:b/>
              </w:rPr>
              <w:br/>
            </w:r>
            <w:r w:rsidRPr="004A7365">
              <w:t>Rouge</w:t>
            </w:r>
            <w:r>
              <w:t>. Gloria, Séquence, Credo, préface propre</w:t>
            </w:r>
            <w:r>
              <w:br/>
            </w:r>
            <w:r>
              <w:rPr>
                <w:b/>
                <w:i/>
              </w:rPr>
              <w:t>Messe de la veille au soir :</w:t>
            </w:r>
            <w:r>
              <w:rPr>
                <w:b/>
                <w:i/>
              </w:rPr>
              <w:br/>
            </w:r>
            <w:r>
              <w:t>lectures propres au choix</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11, 1-9 ou Ex 19, 3-8a.16-20b ou </w:t>
            </w:r>
            <w:proofErr w:type="spellStart"/>
            <w:r>
              <w:t>Ez</w:t>
            </w:r>
            <w:proofErr w:type="spellEnd"/>
            <w:r>
              <w:t xml:space="preserve"> 37, 1-14 ou </w:t>
            </w:r>
            <w:proofErr w:type="spellStart"/>
            <w:r>
              <w:t>Jl</w:t>
            </w:r>
            <w:proofErr w:type="spellEnd"/>
            <w:r>
              <w:t xml:space="preserve"> 3, 1-5a</w:t>
            </w:r>
            <w:r>
              <w:br/>
            </w:r>
            <w:r>
              <w:rPr>
                <w:b/>
              </w:rPr>
              <w:t xml:space="preserve">Ps : </w:t>
            </w:r>
            <w:r>
              <w:t>103, 1-2a, 24.35c, 27-28, 29bc-30</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8, 22-27</w:t>
            </w:r>
            <w:r>
              <w:br/>
            </w:r>
            <w:r>
              <w:rPr>
                <w:b/>
              </w:rPr>
              <w:t xml:space="preserve">Évangile : </w:t>
            </w:r>
            <w:proofErr w:type="spellStart"/>
            <w:r>
              <w:t>Jn</w:t>
            </w:r>
            <w:proofErr w:type="spellEnd"/>
            <w:r>
              <w:t xml:space="preserve"> 7, 37-39</w:t>
            </w:r>
            <w:r>
              <w:br/>
            </w:r>
            <w:r>
              <w:br/>
            </w:r>
            <w:r>
              <w:rPr>
                <w:b/>
                <w:i/>
              </w:rPr>
              <w:t>Messe du jour :</w:t>
            </w:r>
            <w:r>
              <w:rPr>
                <w:b/>
                <w:i/>
              </w:rPr>
              <w:br/>
            </w:r>
            <w:r>
              <w:t xml:space="preserve">Séquence </w:t>
            </w:r>
            <w:r>
              <w:br/>
              <w:t>renvoi avec double alléluia (« </w:t>
            </w:r>
            <w:r w:rsidRPr="004A7365">
              <w:rPr>
                <w:i/>
              </w:rPr>
              <w:t>Allez dans la paix du Christ, alléluia, alléluia</w:t>
            </w:r>
            <w:r>
              <w:t> »)</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1-11</w:t>
            </w:r>
            <w:r>
              <w:br/>
            </w:r>
            <w:r>
              <w:rPr>
                <w:b/>
              </w:rPr>
              <w:t xml:space="preserve">Ps : </w:t>
            </w:r>
            <w:r>
              <w:t>103, 1ab.24ac, 29bc-30, 31.34</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8, 8-17 </w:t>
            </w:r>
            <w:r>
              <w:br/>
            </w:r>
            <w:r>
              <w:rPr>
                <w:b/>
              </w:rPr>
              <w:t>Évangile :</w:t>
            </w:r>
            <w:r>
              <w:t xml:space="preserve"> </w:t>
            </w:r>
            <w:proofErr w:type="spellStart"/>
            <w:r>
              <w:t>Jn</w:t>
            </w:r>
            <w:proofErr w:type="spellEnd"/>
            <w:r>
              <w:t xml:space="preserve"> 14, 15-16.23b-26</w:t>
            </w:r>
            <w:r>
              <w:rPr>
                <w:b/>
                <w:bCs/>
                <w:i/>
                <w:iCs/>
              </w:rPr>
              <w:br/>
            </w:r>
            <w:r>
              <w:rPr>
                <w:i/>
                <w:iCs/>
                <w:szCs w:val="22"/>
              </w:rPr>
              <w:t>[</w:t>
            </w:r>
            <w:r w:rsidRPr="008235D8">
              <w:rPr>
                <w:i/>
                <w:iCs/>
                <w:szCs w:val="22"/>
              </w:rPr>
              <w:t xml:space="preserve">S. Éphrem, diacre, docteur de l’Église, </w:t>
            </w:r>
            <w:r w:rsidRPr="008235D8">
              <w:rPr>
                <w:szCs w:val="22"/>
              </w:rPr>
              <w:t>† </w:t>
            </w:r>
            <w:r w:rsidRPr="008235D8">
              <w:rPr>
                <w:i/>
                <w:iCs/>
                <w:szCs w:val="22"/>
              </w:rPr>
              <w:t>378 à Édesse</w:t>
            </w:r>
            <w:r>
              <w:rPr>
                <w:i/>
                <w:iCs/>
                <w:szCs w:val="22"/>
              </w:rPr>
              <w:t>. On omet la mémoire.]</w:t>
            </w:r>
            <w:r>
              <w:rPr>
                <w:i/>
                <w:iCs/>
                <w:szCs w:val="22"/>
              </w:rPr>
              <w:br/>
            </w:r>
          </w:p>
        </w:tc>
        <w:tc>
          <w:tcPr>
            <w:tcW w:w="2695" w:type="dxa"/>
          </w:tcPr>
          <w:p w:rsidR="00A624D0" w:rsidRPr="008235D8" w:rsidRDefault="00A624D0" w:rsidP="00B45CFD">
            <w:pPr>
              <w:tabs>
                <w:tab w:val="left" w:pos="1489"/>
              </w:tabs>
              <w:ind w:left="74"/>
              <w:jc w:val="left"/>
              <w:rPr>
                <w:szCs w:val="22"/>
              </w:rPr>
            </w:pPr>
            <w:r>
              <w:t>Solennité</w:t>
            </w: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lastRenderedPageBreak/>
              <w:tab/>
              <w:t>10</w:t>
            </w:r>
          </w:p>
        </w:tc>
        <w:tc>
          <w:tcPr>
            <w:tcW w:w="12331" w:type="dxa"/>
          </w:tcPr>
          <w:p w:rsidR="00A624D0" w:rsidRPr="008235D8" w:rsidRDefault="00A624D0" w:rsidP="00B45CFD">
            <w:pPr>
              <w:spacing w:after="80"/>
              <w:jc w:val="left"/>
              <w:rPr>
                <w:szCs w:val="22"/>
              </w:rPr>
            </w:pPr>
            <w:r>
              <w:rPr>
                <w:szCs w:val="22"/>
              </w:rPr>
              <w:t>LUNDI (</w:t>
            </w:r>
            <w:r w:rsidRPr="00692D2C">
              <w:rPr>
                <w:b/>
                <w:szCs w:val="22"/>
              </w:rPr>
              <w:t>10</w:t>
            </w:r>
            <w:r w:rsidRPr="00692D2C">
              <w:rPr>
                <w:b/>
                <w:szCs w:val="22"/>
                <w:vertAlign w:val="superscript"/>
              </w:rPr>
              <w:t>e</w:t>
            </w:r>
            <w:r w:rsidRPr="00692D2C">
              <w:rPr>
                <w:b/>
                <w:szCs w:val="22"/>
              </w:rPr>
              <w:t xml:space="preserve"> semaine du Temps Ordinaire</w:t>
            </w:r>
            <w:r>
              <w:rPr>
                <w:szCs w:val="22"/>
              </w:rPr>
              <w:t>)</w:t>
            </w:r>
            <w:r>
              <w:rPr>
                <w:szCs w:val="22"/>
              </w:rPr>
              <w:br/>
            </w:r>
            <w:r>
              <w:rPr>
                <w:iCs/>
              </w:rPr>
              <w:t>Blanc. Bienheureuse Vierge Marie, Mère de l’Église</w:t>
            </w:r>
            <w:r>
              <w:rPr>
                <w:iCs/>
              </w:rPr>
              <w:br/>
            </w:r>
            <w:r>
              <w:rPr>
                <w:b/>
              </w:rPr>
              <w:t>1</w:t>
            </w:r>
            <w:r>
              <w:rPr>
                <w:b/>
                <w:vertAlign w:val="superscript"/>
              </w:rPr>
              <w:t>re</w:t>
            </w:r>
            <w:r>
              <w:rPr>
                <w:b/>
              </w:rPr>
              <w:t xml:space="preserve"> </w:t>
            </w:r>
            <w:proofErr w:type="spellStart"/>
            <w:r>
              <w:rPr>
                <w:b/>
              </w:rPr>
              <w:t>lect</w:t>
            </w:r>
            <w:proofErr w:type="spellEnd"/>
            <w:r>
              <w:rPr>
                <w:b/>
              </w:rPr>
              <w:t xml:space="preserve">. : </w:t>
            </w:r>
            <w:r>
              <w:t>2 Co 1, 1-7</w:t>
            </w:r>
            <w:r>
              <w:br/>
            </w:r>
            <w:r w:rsidRPr="00692D2C">
              <w:rPr>
                <w:b/>
                <w:iCs/>
              </w:rPr>
              <w:t>Ps :</w:t>
            </w:r>
            <w:r>
              <w:rPr>
                <w:iCs/>
              </w:rPr>
              <w:t xml:space="preserve"> 33, 2-3, 4-5, 6-7, 8-9</w:t>
            </w:r>
            <w:r>
              <w:rPr>
                <w:iCs/>
              </w:rPr>
              <w:br/>
            </w:r>
            <w:r>
              <w:rPr>
                <w:b/>
              </w:rPr>
              <w:t xml:space="preserve">Évangile : </w:t>
            </w:r>
            <w:r>
              <w:t>Mt 5, 1-12</w:t>
            </w:r>
            <w:r>
              <w:rPr>
                <w:iCs/>
              </w:rPr>
              <w:br/>
              <w:t xml:space="preserve">[Bienheureuse Vierge Marie, Mère de l’Église : </w:t>
            </w:r>
            <w:r>
              <w:rPr>
                <w:b/>
                <w:iCs/>
              </w:rPr>
              <w:t>1</w:t>
            </w:r>
            <w:r w:rsidRPr="00DD2A6D">
              <w:rPr>
                <w:b/>
                <w:iCs/>
                <w:vertAlign w:val="superscript"/>
              </w:rPr>
              <w:t>ère</w:t>
            </w:r>
            <w:r>
              <w:rPr>
                <w:b/>
                <w:iCs/>
              </w:rPr>
              <w:t xml:space="preserve"> lecture : </w:t>
            </w:r>
            <w:proofErr w:type="spellStart"/>
            <w:r>
              <w:rPr>
                <w:iCs/>
              </w:rPr>
              <w:t>Gn</w:t>
            </w:r>
            <w:proofErr w:type="spellEnd"/>
            <w:r>
              <w:rPr>
                <w:iCs/>
              </w:rPr>
              <w:t xml:space="preserve"> 3,9-15.20 </w:t>
            </w:r>
            <w:r>
              <w:rPr>
                <w:i/>
                <w:iCs/>
              </w:rPr>
              <w:t xml:space="preserve">ou </w:t>
            </w:r>
            <w:proofErr w:type="spellStart"/>
            <w:r>
              <w:rPr>
                <w:iCs/>
              </w:rPr>
              <w:t>Ac</w:t>
            </w:r>
            <w:proofErr w:type="spellEnd"/>
            <w:r>
              <w:rPr>
                <w:iCs/>
              </w:rPr>
              <w:t xml:space="preserve"> 1, 12-14 ; </w:t>
            </w:r>
            <w:r>
              <w:rPr>
                <w:b/>
                <w:iCs/>
              </w:rPr>
              <w:t xml:space="preserve">Ps : </w:t>
            </w:r>
            <w:r>
              <w:rPr>
                <w:iCs/>
              </w:rPr>
              <w:t xml:space="preserve">86 (87), 1-2, 3 et 5, 6-7 ; </w:t>
            </w:r>
            <w:r>
              <w:rPr>
                <w:b/>
                <w:iCs/>
              </w:rPr>
              <w:t xml:space="preserve">Évangile : </w:t>
            </w:r>
            <w:proofErr w:type="spellStart"/>
            <w:r>
              <w:rPr>
                <w:iCs/>
              </w:rPr>
              <w:t>Jn</w:t>
            </w:r>
            <w:proofErr w:type="spellEnd"/>
            <w:r>
              <w:rPr>
                <w:iCs/>
              </w:rPr>
              <w:t xml:space="preserve"> 19, 25-34]</w:t>
            </w:r>
            <w:r>
              <w:rPr>
                <w:szCs w:val="22"/>
              </w:rPr>
              <w:br/>
            </w:r>
          </w:p>
        </w:tc>
        <w:tc>
          <w:tcPr>
            <w:tcW w:w="2695" w:type="dxa"/>
          </w:tcPr>
          <w:p w:rsidR="00A624D0" w:rsidRPr="008235D8" w:rsidRDefault="00A624D0" w:rsidP="00B45CFD">
            <w:pPr>
              <w:tabs>
                <w:tab w:val="left" w:pos="1489"/>
              </w:tabs>
              <w:ind w:left="74"/>
              <w:jc w:val="left"/>
              <w:rPr>
                <w:szCs w:val="22"/>
              </w:rPr>
            </w:pPr>
            <w:r>
              <w:rPr>
                <w:b/>
                <w:i/>
                <w:szCs w:val="22"/>
              </w:rPr>
              <w:t>Psautier 2</w:t>
            </w:r>
            <w:r w:rsidRPr="00F563F5">
              <w:rPr>
                <w:b/>
                <w:i/>
                <w:szCs w:val="22"/>
                <w:vertAlign w:val="superscript"/>
              </w:rPr>
              <w:t>e</w:t>
            </w:r>
            <w:r>
              <w:rPr>
                <w:b/>
                <w:i/>
                <w:szCs w:val="22"/>
              </w:rPr>
              <w:t xml:space="preserve"> semaine</w:t>
            </w:r>
            <w:r>
              <w:rPr>
                <w:szCs w:val="22"/>
              </w:rPr>
              <w:br/>
              <w:t>Mémoire</w:t>
            </w: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11</w:t>
            </w:r>
          </w:p>
        </w:tc>
        <w:tc>
          <w:tcPr>
            <w:tcW w:w="12331" w:type="dxa"/>
          </w:tcPr>
          <w:p w:rsidR="00A624D0" w:rsidRPr="008235D8" w:rsidRDefault="00A624D0" w:rsidP="00B45CFD">
            <w:pPr>
              <w:spacing w:after="80"/>
              <w:jc w:val="left"/>
              <w:rPr>
                <w:szCs w:val="22"/>
              </w:rPr>
            </w:pPr>
            <w:r>
              <w:rPr>
                <w:szCs w:val="22"/>
              </w:rPr>
              <w:t>MARDI</w:t>
            </w:r>
            <w:r>
              <w:rPr>
                <w:szCs w:val="22"/>
              </w:rPr>
              <w:br/>
            </w:r>
            <w:r w:rsidRPr="00DC79E7">
              <w:rPr>
                <w:lang w:val="en-GB"/>
              </w:rPr>
              <w:t xml:space="preserve">Rouge : </w:t>
            </w:r>
            <w:r w:rsidRPr="00B447CF">
              <w:rPr>
                <w:b/>
                <w:lang w:val="en-GB"/>
              </w:rPr>
              <w:t>S. </w:t>
            </w:r>
            <w:proofErr w:type="spellStart"/>
            <w:r w:rsidRPr="00B447CF">
              <w:rPr>
                <w:b/>
                <w:lang w:val="en-GB"/>
              </w:rPr>
              <w:t>Barnabé</w:t>
            </w:r>
            <w:proofErr w:type="spellEnd"/>
            <w:r w:rsidRPr="00B447CF">
              <w:rPr>
                <w:b/>
                <w:lang w:val="en-GB"/>
              </w:rPr>
              <w:t xml:space="preserve">, </w:t>
            </w:r>
            <w:proofErr w:type="spellStart"/>
            <w:r w:rsidRPr="00B447CF">
              <w:rPr>
                <w:b/>
                <w:lang w:val="en-GB"/>
              </w:rPr>
              <w:t>Apôtre</w:t>
            </w:r>
            <w:proofErr w:type="spellEnd"/>
            <w:r>
              <w:rPr>
                <w:lang w:val="en-GB"/>
              </w:rPr>
              <w:br/>
            </w:r>
            <w:r w:rsidRPr="000805E2">
              <w:rPr>
                <w:b/>
                <w:lang w:val="en-US"/>
              </w:rPr>
              <w:t>1</w:t>
            </w:r>
            <w:r w:rsidRPr="000805E2">
              <w:rPr>
                <w:b/>
                <w:vertAlign w:val="superscript"/>
                <w:lang w:val="en-US"/>
              </w:rPr>
              <w:t>re</w:t>
            </w:r>
            <w:r w:rsidRPr="000805E2">
              <w:rPr>
                <w:b/>
                <w:lang w:val="en-US"/>
              </w:rPr>
              <w:t xml:space="preserve"> lect. : </w:t>
            </w:r>
            <w:r w:rsidRPr="000805E2">
              <w:rPr>
                <w:lang w:val="en-US"/>
              </w:rPr>
              <w:t>Ac 11, 21b-26 ; 13, 1-3</w:t>
            </w:r>
            <w:r>
              <w:rPr>
                <w:lang w:val="en-US"/>
              </w:rPr>
              <w:br/>
            </w:r>
            <w:r>
              <w:rPr>
                <w:b/>
              </w:rPr>
              <w:t xml:space="preserve">Ps : </w:t>
            </w:r>
            <w:r>
              <w:t>118, 129-130, 131-132, 133.135</w:t>
            </w:r>
            <w:r>
              <w:br/>
            </w:r>
            <w:r>
              <w:rPr>
                <w:b/>
              </w:rPr>
              <w:t xml:space="preserve">Évangile : </w:t>
            </w:r>
            <w:r>
              <w:t>Mt 5, 13-16</w:t>
            </w:r>
            <w:r w:rsidRPr="000805E2">
              <w:rPr>
                <w:b/>
                <w:lang w:val="en-US"/>
              </w:rPr>
              <w:br/>
            </w:r>
          </w:p>
        </w:tc>
        <w:tc>
          <w:tcPr>
            <w:tcW w:w="2695" w:type="dxa"/>
          </w:tcPr>
          <w:p w:rsidR="00A624D0" w:rsidRPr="008235D8" w:rsidRDefault="00A624D0" w:rsidP="00B45CFD">
            <w:pPr>
              <w:tabs>
                <w:tab w:val="left" w:pos="1489"/>
              </w:tabs>
              <w:ind w:left="74"/>
              <w:jc w:val="left"/>
              <w:rPr>
                <w:szCs w:val="22"/>
              </w:rPr>
            </w:pPr>
            <w:r>
              <w:rPr>
                <w:szCs w:val="22"/>
              </w:rPr>
              <w:br/>
            </w:r>
            <w:r w:rsidRPr="008235D8">
              <w:rPr>
                <w:szCs w:val="22"/>
              </w:rPr>
              <w:t>Mémoire</w:t>
            </w: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12</w:t>
            </w:r>
          </w:p>
        </w:tc>
        <w:tc>
          <w:tcPr>
            <w:tcW w:w="12331" w:type="dxa"/>
          </w:tcPr>
          <w:p w:rsidR="00A624D0" w:rsidRPr="008235D8" w:rsidRDefault="00A624D0" w:rsidP="00B45CFD">
            <w:pPr>
              <w:spacing w:after="80"/>
              <w:jc w:val="left"/>
              <w:rPr>
                <w:szCs w:val="22"/>
              </w:rPr>
            </w:pPr>
            <w:r>
              <w:rPr>
                <w:szCs w:val="22"/>
              </w:rPr>
              <w:t>MERCREDI</w:t>
            </w:r>
            <w:r>
              <w:rPr>
                <w:szCs w:val="22"/>
              </w:rPr>
              <w:br/>
              <w:t>Vert. De la Férie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r>
              <w:t>2 Co 3, 4-11</w:t>
            </w:r>
            <w:r>
              <w:br/>
            </w:r>
            <w:r>
              <w:rPr>
                <w:b/>
              </w:rPr>
              <w:t xml:space="preserve">Ps : </w:t>
            </w:r>
            <w:r>
              <w:t>98, 5, 6, 8, 9</w:t>
            </w:r>
            <w:r>
              <w:br/>
            </w:r>
            <w:r>
              <w:rPr>
                <w:b/>
              </w:rPr>
              <w:t xml:space="preserve">Évangile : </w:t>
            </w:r>
            <w:r>
              <w:t>Mt 5, 17-19</w:t>
            </w:r>
            <w:r>
              <w:rPr>
                <w:szCs w:val="22"/>
              </w:rPr>
              <w:br/>
            </w:r>
          </w:p>
        </w:tc>
        <w:tc>
          <w:tcPr>
            <w:tcW w:w="2695" w:type="dxa"/>
          </w:tcPr>
          <w:p w:rsidR="00A624D0" w:rsidRPr="008235D8" w:rsidRDefault="00A624D0" w:rsidP="00B45CFD">
            <w:pPr>
              <w:tabs>
                <w:tab w:val="left" w:pos="1489"/>
              </w:tabs>
              <w:ind w:left="74"/>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13</w:t>
            </w:r>
          </w:p>
        </w:tc>
        <w:tc>
          <w:tcPr>
            <w:tcW w:w="12331" w:type="dxa"/>
          </w:tcPr>
          <w:p w:rsidR="00A624D0" w:rsidRPr="00CC118E" w:rsidRDefault="00A624D0" w:rsidP="00B45CFD">
            <w:pPr>
              <w:spacing w:after="80"/>
              <w:jc w:val="left"/>
              <w:rPr>
                <w:i/>
                <w:iCs/>
                <w:szCs w:val="22"/>
              </w:rPr>
            </w:pPr>
            <w:r>
              <w:rPr>
                <w:szCs w:val="22"/>
              </w:rPr>
              <w:t>JEUDI</w:t>
            </w:r>
            <w:r>
              <w:rPr>
                <w:szCs w:val="22"/>
              </w:rPr>
              <w:br/>
              <w:t xml:space="preserve">Blanc : </w:t>
            </w:r>
            <w:r w:rsidRPr="008235D8">
              <w:rPr>
                <w:szCs w:val="22"/>
              </w:rPr>
              <w:t>S. Antoine de Padoue, prêtre, franciscain portugais, docteur de l’Église,† 1231 à Padoue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r>
              <w:t>2 Co 3, 15–4, 1.3-6</w:t>
            </w:r>
            <w:r>
              <w:br/>
            </w:r>
            <w:r>
              <w:rPr>
                <w:b/>
              </w:rPr>
              <w:t xml:space="preserve">Ps : </w:t>
            </w:r>
            <w:r>
              <w:t>84, 9ab.10, 11-12, 13-14</w:t>
            </w:r>
            <w:r>
              <w:br/>
            </w:r>
            <w:r>
              <w:rPr>
                <w:b/>
              </w:rPr>
              <w:t xml:space="preserve">Évangile : </w:t>
            </w:r>
            <w:r>
              <w:t>Mt 5, 20-26</w:t>
            </w:r>
            <w:r>
              <w:br/>
            </w:r>
          </w:p>
        </w:tc>
        <w:tc>
          <w:tcPr>
            <w:tcW w:w="2695" w:type="dxa"/>
          </w:tcPr>
          <w:p w:rsidR="00A624D0" w:rsidRPr="008235D8" w:rsidRDefault="00A624D0" w:rsidP="00B45CFD">
            <w:pPr>
              <w:tabs>
                <w:tab w:val="left" w:pos="1489"/>
              </w:tabs>
              <w:ind w:left="74"/>
              <w:jc w:val="left"/>
              <w:rPr>
                <w:szCs w:val="22"/>
              </w:rPr>
            </w:pPr>
            <w:r w:rsidRPr="008235D8">
              <w:rPr>
                <w:szCs w:val="22"/>
              </w:rPr>
              <w:br/>
              <w:t>Mémoire</w:t>
            </w: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14</w:t>
            </w:r>
          </w:p>
        </w:tc>
        <w:tc>
          <w:tcPr>
            <w:tcW w:w="12331" w:type="dxa"/>
          </w:tcPr>
          <w:p w:rsidR="00A624D0" w:rsidRPr="00CD3335" w:rsidRDefault="00A624D0" w:rsidP="00B45CFD">
            <w:pPr>
              <w:spacing w:after="80"/>
              <w:jc w:val="left"/>
              <w:rPr>
                <w:szCs w:val="22"/>
              </w:rPr>
            </w:pPr>
            <w:r>
              <w:rPr>
                <w:szCs w:val="22"/>
              </w:rPr>
              <w:t>VENDREDI</w:t>
            </w:r>
            <w:r>
              <w:rPr>
                <w:szCs w:val="22"/>
              </w:rPr>
              <w:br/>
              <w:t>Vert. De la Férie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r>
              <w:t>2 Co 4, 7-15</w:t>
            </w:r>
            <w:r>
              <w:br/>
            </w:r>
            <w:r>
              <w:rPr>
                <w:b/>
              </w:rPr>
              <w:t xml:space="preserve">Ps : </w:t>
            </w:r>
            <w:r>
              <w:t>115, 10-11, 15-16ac, 17-18</w:t>
            </w:r>
            <w:r>
              <w:br/>
            </w:r>
            <w:r>
              <w:rPr>
                <w:b/>
              </w:rPr>
              <w:t xml:space="preserve">Évangile : </w:t>
            </w:r>
            <w:r>
              <w:t>Mt 5, 27-32</w:t>
            </w:r>
            <w:r>
              <w:br/>
            </w:r>
          </w:p>
        </w:tc>
        <w:tc>
          <w:tcPr>
            <w:tcW w:w="2695" w:type="dxa"/>
          </w:tcPr>
          <w:p w:rsidR="00A624D0" w:rsidRPr="008235D8" w:rsidRDefault="00A624D0" w:rsidP="00B45CFD">
            <w:pPr>
              <w:tabs>
                <w:tab w:val="left" w:pos="1489"/>
              </w:tabs>
              <w:ind w:left="74"/>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15</w:t>
            </w:r>
          </w:p>
        </w:tc>
        <w:tc>
          <w:tcPr>
            <w:tcW w:w="12331" w:type="dxa"/>
          </w:tcPr>
          <w:p w:rsidR="00A624D0" w:rsidRPr="00CD3335" w:rsidRDefault="00A624D0" w:rsidP="00B45CFD">
            <w:pPr>
              <w:spacing w:after="80"/>
              <w:jc w:val="left"/>
              <w:rPr>
                <w:szCs w:val="22"/>
              </w:rPr>
            </w:pPr>
            <w:r>
              <w:rPr>
                <w:szCs w:val="22"/>
              </w:rPr>
              <w:t>SAMEDI</w:t>
            </w:r>
            <w:r>
              <w:rPr>
                <w:szCs w:val="22"/>
              </w:rPr>
              <w:br/>
              <w:t>Vert. De la Férie</w:t>
            </w:r>
            <w:r>
              <w:rPr>
                <w:szCs w:val="22"/>
              </w:rPr>
              <w:br/>
            </w:r>
            <w:r>
              <w:rPr>
                <w:bCs/>
                <w:iCs/>
              </w:rPr>
              <w:t>ou blanc : messe en l’honneur de la Vierge Marie</w:t>
            </w:r>
            <w:r>
              <w:rPr>
                <w:b/>
              </w:rPr>
              <w:br/>
              <w:t>1</w:t>
            </w:r>
            <w:r>
              <w:rPr>
                <w:b/>
                <w:vertAlign w:val="superscript"/>
              </w:rPr>
              <w:t>re</w:t>
            </w:r>
            <w:r>
              <w:rPr>
                <w:b/>
              </w:rPr>
              <w:t xml:space="preserve"> </w:t>
            </w:r>
            <w:proofErr w:type="spellStart"/>
            <w:r>
              <w:rPr>
                <w:b/>
              </w:rPr>
              <w:t>lect</w:t>
            </w:r>
            <w:proofErr w:type="spellEnd"/>
            <w:r>
              <w:rPr>
                <w:b/>
              </w:rPr>
              <w:t xml:space="preserve">. : </w:t>
            </w:r>
            <w:r>
              <w:t>2 Co 5, 14-21</w:t>
            </w:r>
            <w:r>
              <w:br/>
            </w:r>
            <w:r>
              <w:rPr>
                <w:b/>
              </w:rPr>
              <w:t xml:space="preserve">Ps : </w:t>
            </w:r>
            <w:r>
              <w:t>102, 1-2, 3-4, 8-9, 11-12</w:t>
            </w:r>
            <w:r>
              <w:br/>
            </w:r>
            <w:r>
              <w:rPr>
                <w:b/>
              </w:rPr>
              <w:t xml:space="preserve">Évangile : </w:t>
            </w:r>
            <w:r>
              <w:t>Mt 5, 33-37</w:t>
            </w:r>
            <w:r>
              <w:br/>
            </w:r>
          </w:p>
        </w:tc>
        <w:tc>
          <w:tcPr>
            <w:tcW w:w="2695" w:type="dxa"/>
          </w:tcPr>
          <w:p w:rsidR="00A624D0" w:rsidRPr="008235D8" w:rsidRDefault="00A624D0" w:rsidP="00B45CFD">
            <w:pPr>
              <w:tabs>
                <w:tab w:val="left" w:pos="1489"/>
              </w:tabs>
              <w:ind w:left="74"/>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lastRenderedPageBreak/>
              <w:tab/>
              <w:t>16</w:t>
            </w:r>
          </w:p>
        </w:tc>
        <w:tc>
          <w:tcPr>
            <w:tcW w:w="12331" w:type="dxa"/>
          </w:tcPr>
          <w:p w:rsidR="00A624D0" w:rsidRPr="00034909" w:rsidRDefault="00A624D0" w:rsidP="00B45CFD">
            <w:pPr>
              <w:spacing w:after="80"/>
              <w:jc w:val="left"/>
              <w:rPr>
                <w:rFonts w:ascii="Arial" w:hAnsi="Arial" w:cs="Arial"/>
                <w:snapToGrid/>
                <w:color w:val="0000FF"/>
                <w:sz w:val="20"/>
                <w:lang w:eastAsia="fr-BE"/>
              </w:rPr>
            </w:pPr>
            <w:r>
              <w:rPr>
                <w:b/>
                <w:bCs/>
                <w:iCs/>
              </w:rPr>
              <w:t>[11</w:t>
            </w:r>
            <w:r w:rsidRPr="0017257F">
              <w:rPr>
                <w:b/>
                <w:bCs/>
                <w:iCs/>
                <w:vertAlign w:val="superscript"/>
              </w:rPr>
              <w:t>e</w:t>
            </w:r>
            <w:r>
              <w:rPr>
                <w:b/>
                <w:bCs/>
                <w:iCs/>
              </w:rPr>
              <w:t xml:space="preserve"> DIMANCHE DU TEMPS ORDINAIRE] </w:t>
            </w:r>
            <w:r>
              <w:rPr>
                <w:b/>
                <w:bCs/>
                <w:iCs/>
              </w:rPr>
              <w:br/>
              <w:t xml:space="preserve">Blanc : </w:t>
            </w:r>
            <w:smartTag w:uri="urn:schemas-microsoft-com:office:smarttags" w:element="PersonName">
              <w:smartTagPr>
                <w:attr w:name="ProductID" w:val="LA TR￈S SAINTE"/>
              </w:smartTagPr>
              <w:r>
                <w:rPr>
                  <w:b/>
                  <w:bCs/>
                  <w:iCs/>
                </w:rPr>
                <w:t>LA TRÈS SAINTE</w:t>
              </w:r>
            </w:smartTag>
            <w:r>
              <w:rPr>
                <w:b/>
                <w:bCs/>
                <w:iCs/>
              </w:rPr>
              <w:t xml:space="preserve"> TRINITÉ </w:t>
            </w:r>
            <w:r>
              <w:rPr>
                <w:b/>
                <w:bCs/>
                <w:iCs/>
              </w:rPr>
              <w:br/>
            </w:r>
            <w:r w:rsidRPr="00FC7EE0">
              <w:rPr>
                <w:rFonts w:ascii="Arial" w:hAnsi="Arial" w:cs="Arial"/>
                <w:snapToGrid/>
                <w:color w:val="0000FF"/>
                <w:sz w:val="20"/>
                <w:lang w:eastAsia="fr-BE"/>
              </w:rPr>
              <w:t>D’abord messe votive dès le 7</w:t>
            </w:r>
            <w:r w:rsidRPr="00FC7EE0">
              <w:rPr>
                <w:rFonts w:ascii="Arial" w:hAnsi="Arial" w:cs="Arial"/>
                <w:snapToGrid/>
                <w:color w:val="0000FF"/>
                <w:sz w:val="20"/>
                <w:vertAlign w:val="superscript"/>
                <w:lang w:eastAsia="fr-BE"/>
              </w:rPr>
              <w:t>e</w:t>
            </w:r>
            <w:r w:rsidRPr="00FC7EE0">
              <w:rPr>
                <w:rFonts w:ascii="Arial" w:hAnsi="Arial" w:cs="Arial"/>
                <w:snapToGrid/>
                <w:color w:val="0000FF"/>
                <w:sz w:val="20"/>
                <w:lang w:eastAsia="fr-BE"/>
              </w:rPr>
              <w:t xml:space="preserve"> siècle, la fête de la Trinité fut étendue à toute l’Église par Jean XXII († 1334), pape français en Avignon.</w:t>
            </w:r>
          </w:p>
          <w:p w:rsidR="00A624D0" w:rsidRPr="008235D8" w:rsidRDefault="00A624D0" w:rsidP="00B45CFD">
            <w:pPr>
              <w:spacing w:after="80"/>
              <w:jc w:val="left"/>
              <w:rPr>
                <w:szCs w:val="22"/>
              </w:rPr>
            </w:pPr>
            <w:r>
              <w:rPr>
                <w:b/>
              </w:rPr>
              <w:t>1</w:t>
            </w:r>
            <w:r>
              <w:rPr>
                <w:b/>
                <w:vertAlign w:val="superscript"/>
              </w:rPr>
              <w:t>re</w:t>
            </w:r>
            <w:r>
              <w:rPr>
                <w:b/>
              </w:rPr>
              <w:t xml:space="preserve"> </w:t>
            </w:r>
            <w:proofErr w:type="spellStart"/>
            <w:r>
              <w:rPr>
                <w:b/>
              </w:rPr>
              <w:t>lect</w:t>
            </w:r>
            <w:proofErr w:type="spellEnd"/>
            <w:r>
              <w:rPr>
                <w:b/>
              </w:rPr>
              <w:t xml:space="preserve">. : </w:t>
            </w:r>
            <w:r>
              <w:t>Pr 8, 22-31</w:t>
            </w:r>
            <w:r>
              <w:br/>
            </w:r>
            <w:r>
              <w:rPr>
                <w:b/>
              </w:rPr>
              <w:t xml:space="preserve">Ps : </w:t>
            </w:r>
            <w:r>
              <w:t>8, 4-5, 6-7, 8-9</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5, 1-5</w:t>
            </w:r>
            <w:r>
              <w:br/>
            </w:r>
            <w:r>
              <w:rPr>
                <w:b/>
              </w:rPr>
              <w:t xml:space="preserve">Évangile : </w:t>
            </w:r>
            <w:proofErr w:type="spellStart"/>
            <w:r>
              <w:t>Jn</w:t>
            </w:r>
            <w:proofErr w:type="spellEnd"/>
            <w:r>
              <w:t xml:space="preserve"> 16, 12-15</w:t>
            </w:r>
            <w:r>
              <w:rPr>
                <w:b/>
                <w:bCs/>
                <w:iCs/>
              </w:rPr>
              <w:br/>
            </w:r>
          </w:p>
        </w:tc>
        <w:tc>
          <w:tcPr>
            <w:tcW w:w="2695" w:type="dxa"/>
          </w:tcPr>
          <w:p w:rsidR="00A624D0" w:rsidRPr="008235D8" w:rsidRDefault="00A624D0" w:rsidP="00B45CFD">
            <w:pPr>
              <w:tabs>
                <w:tab w:val="left" w:pos="1489"/>
              </w:tabs>
              <w:ind w:left="74"/>
              <w:jc w:val="left"/>
              <w:rPr>
                <w:szCs w:val="22"/>
              </w:rPr>
            </w:pPr>
            <w:r>
              <w:rPr>
                <w:b/>
                <w:i/>
              </w:rPr>
              <w:t>Psautier 3</w:t>
            </w:r>
            <w:r>
              <w:rPr>
                <w:b/>
                <w:i/>
                <w:vertAlign w:val="superscript"/>
              </w:rPr>
              <w:t>e</w:t>
            </w:r>
            <w:r>
              <w:rPr>
                <w:b/>
                <w:i/>
              </w:rPr>
              <w:t xml:space="preserve"> semaine</w:t>
            </w:r>
            <w:r>
              <w:rPr>
                <w:b/>
                <w:i/>
              </w:rPr>
              <w:br/>
            </w:r>
            <w:r>
              <w:rPr>
                <w:szCs w:val="22"/>
              </w:rPr>
              <w:t>Solennité</w:t>
            </w: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17</w:t>
            </w:r>
          </w:p>
        </w:tc>
        <w:tc>
          <w:tcPr>
            <w:tcW w:w="12331" w:type="dxa"/>
          </w:tcPr>
          <w:p w:rsidR="00A624D0" w:rsidRPr="00BC4837" w:rsidRDefault="00A624D0" w:rsidP="00B45CFD">
            <w:pPr>
              <w:spacing w:after="80"/>
              <w:jc w:val="left"/>
              <w:rPr>
                <w:szCs w:val="22"/>
              </w:rPr>
            </w:pPr>
            <w:r>
              <w:rPr>
                <w:szCs w:val="22"/>
              </w:rPr>
              <w:t>LUNDI</w:t>
            </w:r>
            <w:r>
              <w:rPr>
                <w:szCs w:val="22"/>
              </w:rPr>
              <w:br/>
              <w:t>Vert. De la Férie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r>
              <w:t>2 Co 6, 1-10</w:t>
            </w:r>
            <w:r>
              <w:br/>
            </w:r>
            <w:r>
              <w:rPr>
                <w:b/>
              </w:rPr>
              <w:t xml:space="preserve">Ps : </w:t>
            </w:r>
            <w:r>
              <w:t>97, 1, 2-3ab, 3cd-4</w:t>
            </w:r>
            <w:r>
              <w:br/>
            </w:r>
            <w:r>
              <w:rPr>
                <w:b/>
              </w:rPr>
              <w:t xml:space="preserve">Évangile : </w:t>
            </w:r>
            <w:r>
              <w:t>Mt 5, 38-42</w:t>
            </w:r>
            <w:r>
              <w:br/>
            </w:r>
          </w:p>
        </w:tc>
        <w:tc>
          <w:tcPr>
            <w:tcW w:w="2695" w:type="dxa"/>
          </w:tcPr>
          <w:p w:rsidR="00A624D0" w:rsidRPr="008235D8" w:rsidRDefault="00A624D0" w:rsidP="00B45CFD">
            <w:pPr>
              <w:tabs>
                <w:tab w:val="left" w:pos="1489"/>
              </w:tabs>
              <w:ind w:left="74"/>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szCs w:val="22"/>
              </w:rPr>
            </w:pPr>
            <w:r w:rsidRPr="008235D8">
              <w:rPr>
                <w:szCs w:val="22"/>
              </w:rPr>
              <w:tab/>
              <w:t>18</w:t>
            </w:r>
          </w:p>
        </w:tc>
        <w:tc>
          <w:tcPr>
            <w:tcW w:w="12331" w:type="dxa"/>
          </w:tcPr>
          <w:p w:rsidR="00A624D0" w:rsidRPr="00BC4837" w:rsidRDefault="00A624D0" w:rsidP="00B45CFD">
            <w:pPr>
              <w:spacing w:after="80"/>
              <w:jc w:val="left"/>
              <w:rPr>
                <w:szCs w:val="22"/>
              </w:rPr>
            </w:pPr>
            <w:r>
              <w:rPr>
                <w:szCs w:val="22"/>
              </w:rPr>
              <w:t>MARDI</w:t>
            </w:r>
            <w:r>
              <w:rPr>
                <w:szCs w:val="22"/>
              </w:rPr>
              <w:br/>
              <w:t>Vert. De la Férie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r>
              <w:t>2 Co 8, 1-9</w:t>
            </w:r>
            <w:r>
              <w:br/>
            </w:r>
            <w:r>
              <w:rPr>
                <w:b/>
              </w:rPr>
              <w:t xml:space="preserve">Ps : </w:t>
            </w:r>
            <w:r>
              <w:t>145, 2, 5-6ab, 6c-7, 8-9a</w:t>
            </w:r>
            <w:r>
              <w:br/>
            </w:r>
            <w:r>
              <w:rPr>
                <w:b/>
              </w:rPr>
              <w:t xml:space="preserve">Évangile : </w:t>
            </w:r>
            <w:r>
              <w:t>Mt 5, 43-48</w:t>
            </w:r>
            <w:r>
              <w:br/>
            </w:r>
          </w:p>
        </w:tc>
        <w:tc>
          <w:tcPr>
            <w:tcW w:w="2695" w:type="dxa"/>
          </w:tcPr>
          <w:p w:rsidR="00A624D0" w:rsidRPr="008235D8" w:rsidRDefault="00A624D0" w:rsidP="00B45CFD">
            <w:pPr>
              <w:tabs>
                <w:tab w:val="left" w:pos="1489"/>
              </w:tabs>
              <w:ind w:left="74"/>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tab/>
            </w:r>
            <w:r w:rsidRPr="008235D8">
              <w:rPr>
                <w:szCs w:val="22"/>
              </w:rPr>
              <w:t>19</w:t>
            </w:r>
          </w:p>
        </w:tc>
        <w:tc>
          <w:tcPr>
            <w:tcW w:w="12331" w:type="dxa"/>
          </w:tcPr>
          <w:p w:rsidR="00A624D0" w:rsidRPr="008235D8" w:rsidRDefault="00A624D0" w:rsidP="00B45CFD">
            <w:pPr>
              <w:spacing w:after="80"/>
              <w:jc w:val="left"/>
              <w:rPr>
                <w:szCs w:val="22"/>
              </w:rPr>
            </w:pPr>
            <w:r>
              <w:rPr>
                <w:iCs/>
                <w:szCs w:val="22"/>
              </w:rPr>
              <w:t>MERCREDI</w:t>
            </w:r>
            <w:r>
              <w:rPr>
                <w:iCs/>
                <w:szCs w:val="22"/>
              </w:rPr>
              <w:br/>
            </w:r>
            <w:r>
              <w:rPr>
                <w:szCs w:val="22"/>
              </w:rPr>
              <w:t>Vert. De la Férie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r>
              <w:t>2 Co 9, 6-11</w:t>
            </w:r>
            <w:r>
              <w:br/>
            </w:r>
            <w:r>
              <w:rPr>
                <w:b/>
              </w:rPr>
              <w:t xml:space="preserve">Ps : </w:t>
            </w:r>
            <w:r>
              <w:t>111, 1-2, 3-4, 5a.9</w:t>
            </w:r>
            <w:r>
              <w:br/>
            </w:r>
            <w:r>
              <w:rPr>
                <w:b/>
              </w:rPr>
              <w:t xml:space="preserve">Évangile : </w:t>
            </w:r>
            <w:r>
              <w:t>Mt 6, 1-6.16-18</w:t>
            </w:r>
            <w:r>
              <w:rPr>
                <w:iCs/>
                <w:szCs w:val="22"/>
              </w:rPr>
              <w:br/>
            </w:r>
            <w:r>
              <w:rPr>
                <w:i/>
                <w:iCs/>
                <w:szCs w:val="22"/>
              </w:rPr>
              <w:t xml:space="preserve">ou bien, blanc : </w:t>
            </w:r>
            <w:r w:rsidRPr="008235D8">
              <w:rPr>
                <w:i/>
                <w:iCs/>
                <w:szCs w:val="22"/>
              </w:rPr>
              <w:t xml:space="preserve">S. Romuald, abbé, fondateur des Camaldules, </w:t>
            </w:r>
            <w:r w:rsidRPr="008235D8">
              <w:rPr>
                <w:szCs w:val="22"/>
              </w:rPr>
              <w:t>† </w:t>
            </w:r>
            <w:r w:rsidRPr="008235D8">
              <w:rPr>
                <w:i/>
                <w:iCs/>
                <w:szCs w:val="22"/>
              </w:rPr>
              <w:t>1027</w:t>
            </w:r>
            <w:r>
              <w:rPr>
                <w:i/>
                <w:iCs/>
                <w:szCs w:val="22"/>
              </w:rPr>
              <w:br/>
            </w:r>
          </w:p>
        </w:tc>
        <w:tc>
          <w:tcPr>
            <w:tcW w:w="2695" w:type="dxa"/>
          </w:tcPr>
          <w:p w:rsidR="00A624D0" w:rsidRPr="008235D8" w:rsidRDefault="00A624D0" w:rsidP="00B45CFD">
            <w:pPr>
              <w:tabs>
                <w:tab w:val="left" w:pos="1489"/>
              </w:tabs>
              <w:ind w:left="74"/>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tab/>
            </w:r>
            <w:r w:rsidRPr="008235D8">
              <w:rPr>
                <w:szCs w:val="22"/>
              </w:rPr>
              <w:t>20</w:t>
            </w:r>
          </w:p>
        </w:tc>
        <w:tc>
          <w:tcPr>
            <w:tcW w:w="12331" w:type="dxa"/>
          </w:tcPr>
          <w:p w:rsidR="00A624D0" w:rsidRPr="008235D8" w:rsidRDefault="00A624D0" w:rsidP="00B45CFD">
            <w:pPr>
              <w:spacing w:after="80"/>
              <w:jc w:val="left"/>
              <w:rPr>
                <w:szCs w:val="22"/>
              </w:rPr>
            </w:pPr>
            <w:r>
              <w:rPr>
                <w:szCs w:val="22"/>
              </w:rPr>
              <w:t>JEUDI</w:t>
            </w:r>
            <w:r>
              <w:rPr>
                <w:szCs w:val="22"/>
              </w:rPr>
              <w:br/>
              <w:t>Vert. De la Férie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r>
              <w:t>2 Co 11, 1-11</w:t>
            </w:r>
            <w:r>
              <w:br/>
            </w:r>
            <w:r>
              <w:rPr>
                <w:b/>
              </w:rPr>
              <w:t xml:space="preserve">Ps : </w:t>
            </w:r>
            <w:r>
              <w:t>110, 1-2, 3-4, 7-8</w:t>
            </w:r>
            <w:r>
              <w:br/>
            </w:r>
            <w:r>
              <w:rPr>
                <w:b/>
              </w:rPr>
              <w:t xml:space="preserve">Évangile : </w:t>
            </w:r>
            <w:r>
              <w:t>Mt 6, 7-15</w:t>
            </w:r>
            <w:r>
              <w:br/>
            </w:r>
            <w:r>
              <w:rPr>
                <w:b/>
                <w:i/>
              </w:rPr>
              <w:t xml:space="preserve">En Suisse, (Jura, Fribourg, Valais), blanc : </w:t>
            </w:r>
            <w:r w:rsidRPr="00C171D1">
              <w:rPr>
                <w:smallCaps/>
              </w:rPr>
              <w:t>L</w:t>
            </w:r>
            <w:r>
              <w:rPr>
                <w:smallCaps/>
              </w:rPr>
              <w:t>e Saint-Sacrement</w:t>
            </w:r>
            <w:r>
              <w:rPr>
                <w:szCs w:val="22"/>
              </w:rPr>
              <w:br/>
            </w:r>
          </w:p>
        </w:tc>
        <w:tc>
          <w:tcPr>
            <w:tcW w:w="2695" w:type="dxa"/>
          </w:tcPr>
          <w:p w:rsidR="00A624D0" w:rsidRPr="008235D8" w:rsidRDefault="00A624D0" w:rsidP="00B45CFD">
            <w:pPr>
              <w:tabs>
                <w:tab w:val="left" w:pos="1489"/>
              </w:tabs>
              <w:ind w:left="74"/>
              <w:jc w:val="left"/>
              <w:rPr>
                <w:szCs w:val="22"/>
              </w:rPr>
            </w:pPr>
            <w:r>
              <w:rPr>
                <w:szCs w:val="22"/>
              </w:rPr>
              <w:br/>
            </w:r>
            <w:r>
              <w:rPr>
                <w:szCs w:val="22"/>
              </w:rPr>
              <w:br/>
            </w:r>
            <w:r>
              <w:rPr>
                <w:szCs w:val="22"/>
              </w:rPr>
              <w:br/>
            </w:r>
            <w:r>
              <w:rPr>
                <w:szCs w:val="22"/>
              </w:rPr>
              <w:br/>
            </w:r>
            <w:r>
              <w:rPr>
                <w:szCs w:val="22"/>
              </w:rPr>
              <w:br/>
              <w:t>Solennité</w:t>
            </w: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tab/>
            </w:r>
            <w:r w:rsidRPr="008235D8">
              <w:rPr>
                <w:szCs w:val="22"/>
              </w:rPr>
              <w:t>21</w:t>
            </w:r>
          </w:p>
        </w:tc>
        <w:tc>
          <w:tcPr>
            <w:tcW w:w="12331" w:type="dxa"/>
          </w:tcPr>
          <w:p w:rsidR="00A624D0" w:rsidRPr="008235D8" w:rsidRDefault="00A624D0" w:rsidP="00B45CFD">
            <w:pPr>
              <w:spacing w:after="80"/>
              <w:jc w:val="left"/>
              <w:rPr>
                <w:szCs w:val="22"/>
              </w:rPr>
            </w:pPr>
            <w:r>
              <w:rPr>
                <w:szCs w:val="22"/>
              </w:rPr>
              <w:t>VENDREDI</w:t>
            </w:r>
            <w:r>
              <w:rPr>
                <w:szCs w:val="22"/>
              </w:rPr>
              <w:br/>
              <w:t xml:space="preserve">Blanc : </w:t>
            </w:r>
            <w:r w:rsidRPr="008235D8">
              <w:rPr>
                <w:szCs w:val="22"/>
              </w:rPr>
              <w:t>S. Louis de Gonzague, novice jésuite, † 1591 à Rome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r>
              <w:t>2 Co 11, 18.21b-30</w:t>
            </w:r>
            <w:r>
              <w:br/>
            </w:r>
            <w:r>
              <w:rPr>
                <w:b/>
              </w:rPr>
              <w:t xml:space="preserve">Ps : </w:t>
            </w:r>
            <w:r>
              <w:t>33, 2-3, 4-5, 6-7</w:t>
            </w:r>
            <w:r>
              <w:br/>
            </w:r>
            <w:r>
              <w:rPr>
                <w:b/>
              </w:rPr>
              <w:t xml:space="preserve">Évangile : </w:t>
            </w:r>
            <w:r>
              <w:t>Mt 6, 19-23</w:t>
            </w:r>
            <w:r>
              <w:rPr>
                <w:szCs w:val="22"/>
              </w:rPr>
              <w:br/>
            </w:r>
          </w:p>
        </w:tc>
        <w:tc>
          <w:tcPr>
            <w:tcW w:w="2695" w:type="dxa"/>
          </w:tcPr>
          <w:p w:rsidR="00A624D0" w:rsidRPr="008235D8" w:rsidRDefault="00A624D0" w:rsidP="00B45CFD">
            <w:pPr>
              <w:tabs>
                <w:tab w:val="left" w:pos="1489"/>
              </w:tabs>
              <w:ind w:left="74"/>
              <w:jc w:val="left"/>
              <w:rPr>
                <w:szCs w:val="22"/>
              </w:rPr>
            </w:pPr>
            <w:r w:rsidRPr="008235D8">
              <w:rPr>
                <w:szCs w:val="22"/>
              </w:rPr>
              <w:t>Mémoire</w:t>
            </w: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lastRenderedPageBreak/>
              <w:tab/>
            </w:r>
            <w:r w:rsidRPr="008235D8">
              <w:rPr>
                <w:szCs w:val="22"/>
              </w:rPr>
              <w:t>22</w:t>
            </w:r>
          </w:p>
        </w:tc>
        <w:tc>
          <w:tcPr>
            <w:tcW w:w="12331" w:type="dxa"/>
          </w:tcPr>
          <w:p w:rsidR="00A624D0" w:rsidRPr="008235D8" w:rsidRDefault="00A624D0" w:rsidP="00B45CFD">
            <w:pPr>
              <w:jc w:val="left"/>
              <w:rPr>
                <w:i/>
                <w:iCs/>
                <w:szCs w:val="22"/>
              </w:rPr>
            </w:pPr>
            <w:r>
              <w:rPr>
                <w:iCs/>
                <w:szCs w:val="22"/>
              </w:rPr>
              <w:t>SAMEDI</w:t>
            </w:r>
            <w:r>
              <w:rPr>
                <w:iCs/>
                <w:szCs w:val="22"/>
              </w:rPr>
              <w:br/>
            </w:r>
            <w:r>
              <w:rPr>
                <w:szCs w:val="22"/>
              </w:rPr>
              <w:t>Vert. De la Férie</w:t>
            </w:r>
            <w:r>
              <w:rPr>
                <w:szCs w:val="22"/>
              </w:rPr>
              <w:br/>
            </w:r>
            <w:r>
              <w:rPr>
                <w:bCs/>
                <w:iCs/>
              </w:rPr>
              <w:t>ou blanc : messe en l’honneur de la Vierge Marie</w:t>
            </w:r>
            <w:r>
              <w:rPr>
                <w:b/>
              </w:rPr>
              <w:br/>
              <w:t>1</w:t>
            </w:r>
            <w:r>
              <w:rPr>
                <w:b/>
                <w:vertAlign w:val="superscript"/>
              </w:rPr>
              <w:t>re</w:t>
            </w:r>
            <w:r>
              <w:rPr>
                <w:b/>
              </w:rPr>
              <w:t xml:space="preserve"> </w:t>
            </w:r>
            <w:proofErr w:type="spellStart"/>
            <w:r>
              <w:rPr>
                <w:b/>
              </w:rPr>
              <w:t>lect</w:t>
            </w:r>
            <w:proofErr w:type="spellEnd"/>
            <w:r>
              <w:rPr>
                <w:b/>
              </w:rPr>
              <w:t xml:space="preserve">. : </w:t>
            </w:r>
            <w:r>
              <w:t>2 Co 12, 1-10</w:t>
            </w:r>
            <w:r>
              <w:br/>
            </w:r>
            <w:r>
              <w:rPr>
                <w:b/>
              </w:rPr>
              <w:t xml:space="preserve">Ps : </w:t>
            </w:r>
            <w:r>
              <w:t>33, 8-9, 10-11, 12-13</w:t>
            </w:r>
            <w:r>
              <w:br/>
            </w:r>
            <w:r>
              <w:rPr>
                <w:b/>
              </w:rPr>
              <w:t xml:space="preserve">Évangile : </w:t>
            </w:r>
            <w:r>
              <w:t>Mt 6, 24-34</w:t>
            </w:r>
            <w:r>
              <w:rPr>
                <w:iCs/>
                <w:szCs w:val="22"/>
              </w:rPr>
              <w:br/>
            </w:r>
            <w:r>
              <w:rPr>
                <w:i/>
                <w:iCs/>
                <w:szCs w:val="22"/>
              </w:rPr>
              <w:t xml:space="preserve">ou bien, blanc : </w:t>
            </w:r>
            <w:r w:rsidRPr="008235D8">
              <w:rPr>
                <w:i/>
                <w:iCs/>
                <w:szCs w:val="22"/>
              </w:rPr>
              <w:t xml:space="preserve">S. Paulin, Bordelais, évêque de </w:t>
            </w:r>
            <w:proofErr w:type="spellStart"/>
            <w:r w:rsidRPr="008235D8">
              <w:rPr>
                <w:i/>
                <w:iCs/>
                <w:szCs w:val="22"/>
              </w:rPr>
              <w:t>Nole</w:t>
            </w:r>
            <w:proofErr w:type="spellEnd"/>
            <w:r w:rsidRPr="008235D8">
              <w:rPr>
                <w:i/>
                <w:iCs/>
                <w:szCs w:val="22"/>
              </w:rPr>
              <w:t xml:space="preserve"> (Italie), </w:t>
            </w:r>
            <w:r w:rsidRPr="008235D8">
              <w:rPr>
                <w:szCs w:val="22"/>
              </w:rPr>
              <w:t>† </w:t>
            </w:r>
            <w:r w:rsidRPr="008235D8">
              <w:rPr>
                <w:i/>
                <w:iCs/>
                <w:szCs w:val="22"/>
              </w:rPr>
              <w:t>431</w:t>
            </w:r>
          </w:p>
          <w:p w:rsidR="00A624D0" w:rsidRPr="008235D8" w:rsidRDefault="00A624D0" w:rsidP="00B45CFD">
            <w:pPr>
              <w:spacing w:after="80"/>
              <w:jc w:val="left"/>
              <w:rPr>
                <w:szCs w:val="22"/>
              </w:rPr>
            </w:pPr>
            <w:r>
              <w:rPr>
                <w:i/>
                <w:iCs/>
                <w:szCs w:val="22"/>
              </w:rPr>
              <w:t xml:space="preserve">ou bien, rouge : </w:t>
            </w:r>
            <w:r w:rsidRPr="008235D8">
              <w:rPr>
                <w:i/>
                <w:iCs/>
                <w:szCs w:val="22"/>
              </w:rPr>
              <w:t xml:space="preserve">S. Jean Fisher, évêque de Rochester, et S. Thomas More, chancelier d’Angleterre, martyrs à Londres, </w:t>
            </w:r>
            <w:r w:rsidRPr="008235D8">
              <w:rPr>
                <w:szCs w:val="22"/>
              </w:rPr>
              <w:t>† </w:t>
            </w:r>
            <w:r w:rsidRPr="008235D8">
              <w:rPr>
                <w:i/>
                <w:iCs/>
                <w:szCs w:val="22"/>
              </w:rPr>
              <w:t>1535</w:t>
            </w:r>
            <w:r>
              <w:rPr>
                <w:i/>
                <w:iCs/>
                <w:szCs w:val="22"/>
              </w:rPr>
              <w:t xml:space="preserve">. </w:t>
            </w:r>
            <w:r>
              <w:rPr>
                <w:i/>
                <w:iCs/>
                <w:szCs w:val="22"/>
              </w:rPr>
              <w:br/>
            </w:r>
          </w:p>
        </w:tc>
        <w:tc>
          <w:tcPr>
            <w:tcW w:w="2695" w:type="dxa"/>
          </w:tcPr>
          <w:p w:rsidR="00A624D0" w:rsidRPr="008235D8" w:rsidRDefault="00A624D0" w:rsidP="00B45CFD">
            <w:pPr>
              <w:tabs>
                <w:tab w:val="left" w:pos="1489"/>
              </w:tabs>
              <w:ind w:left="74"/>
              <w:jc w:val="left"/>
              <w:rPr>
                <w:szCs w:val="22"/>
              </w:rPr>
            </w:pPr>
            <w:r>
              <w:rPr>
                <w:szCs w:val="22"/>
              </w:rPr>
              <w:br/>
            </w: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tab/>
            </w:r>
            <w:r w:rsidRPr="008235D8">
              <w:rPr>
                <w:szCs w:val="22"/>
              </w:rPr>
              <w:t>23</w:t>
            </w:r>
          </w:p>
        </w:tc>
        <w:tc>
          <w:tcPr>
            <w:tcW w:w="12331" w:type="dxa"/>
          </w:tcPr>
          <w:p w:rsidR="00A624D0" w:rsidRDefault="00A624D0" w:rsidP="00B45CFD">
            <w:pPr>
              <w:spacing w:after="80"/>
              <w:jc w:val="left"/>
              <w:rPr>
                <w:b/>
                <w:iCs/>
              </w:rPr>
            </w:pPr>
            <w:r>
              <w:rPr>
                <w:b/>
                <w:bCs/>
                <w:iCs/>
              </w:rPr>
              <w:t>[12</w:t>
            </w:r>
            <w:r w:rsidRPr="00F5482E">
              <w:rPr>
                <w:b/>
                <w:bCs/>
                <w:iCs/>
                <w:vertAlign w:val="superscript"/>
              </w:rPr>
              <w:t>e</w:t>
            </w:r>
            <w:r>
              <w:rPr>
                <w:b/>
                <w:bCs/>
                <w:iCs/>
              </w:rPr>
              <w:t xml:space="preserve"> DIMANCHE DU TEMPS ORDINAIRE] </w:t>
            </w:r>
            <w:r>
              <w:rPr>
                <w:b/>
                <w:bCs/>
                <w:iCs/>
              </w:rPr>
              <w:br/>
            </w:r>
            <w:r>
              <w:rPr>
                <w:b/>
                <w:iCs/>
              </w:rPr>
              <w:t xml:space="preserve">Blanc : </w:t>
            </w:r>
            <w:r w:rsidRPr="005B53C1">
              <w:rPr>
                <w:b/>
              </w:rPr>
              <w:t>LE</w:t>
            </w:r>
            <w:r w:rsidRPr="005B53C1">
              <w:rPr>
                <w:b/>
                <w:bCs/>
              </w:rPr>
              <w:t xml:space="preserve"> </w:t>
            </w:r>
            <w:r w:rsidRPr="005B53C1">
              <w:rPr>
                <w:b/>
              </w:rPr>
              <w:t>SAINT-SACREMENT</w:t>
            </w:r>
            <w:r w:rsidRPr="005B53C1">
              <w:rPr>
                <w:rStyle w:val="Appelnotedebasdep"/>
                <w:b/>
              </w:rPr>
              <w:footnoteReference w:id="1"/>
            </w:r>
            <w:r>
              <w:rPr>
                <w:b/>
                <w:iCs/>
              </w:rPr>
              <w:t xml:space="preserve"> </w:t>
            </w:r>
          </w:p>
          <w:p w:rsidR="00A624D0" w:rsidRPr="00FC7EE0" w:rsidRDefault="00A624D0" w:rsidP="00B45CFD">
            <w:pPr>
              <w:spacing w:line="220" w:lineRule="exact"/>
              <w:ind w:left="708"/>
              <w:rPr>
                <w:rFonts w:ascii="Arial" w:hAnsi="Arial" w:cs="Arial"/>
                <w:snapToGrid/>
                <w:color w:val="0000FF"/>
                <w:sz w:val="20"/>
                <w:lang w:eastAsia="fr-BE"/>
              </w:rPr>
            </w:pPr>
            <w:r w:rsidRPr="00FC7EE0">
              <w:rPr>
                <w:rFonts w:ascii="Arial" w:hAnsi="Arial" w:cs="Arial"/>
                <w:snapToGrid/>
                <w:color w:val="0000FF"/>
                <w:sz w:val="20"/>
                <w:lang w:eastAsia="fr-BE"/>
              </w:rPr>
              <w:t>Célébrée pour la première fois dans le diocèse de Liège en 1247, étendue à l’Église universelle en 1264 par le pape Urbain IV, mais c’est surtout au siècle suivant qu’elle fut mise en œuvre par deux autres papes français : Clément V († 1314) et Jean XXII († 1334).</w:t>
            </w:r>
          </w:p>
          <w:p w:rsidR="00A624D0" w:rsidRDefault="00A624D0" w:rsidP="00B45CFD">
            <w:pPr>
              <w:spacing w:after="80"/>
              <w:jc w:val="left"/>
              <w:rPr>
                <w:b/>
                <w:iCs/>
              </w:rPr>
            </w:pP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14, 18-20</w:t>
            </w:r>
            <w:r>
              <w:br/>
            </w:r>
            <w:r>
              <w:rPr>
                <w:b/>
              </w:rPr>
              <w:t xml:space="preserve">Ps : </w:t>
            </w:r>
            <w:r>
              <w:t>109, 1, 2, 3, 4</w:t>
            </w:r>
            <w:r>
              <w:br/>
            </w:r>
            <w:r>
              <w:rPr>
                <w:b/>
              </w:rPr>
              <w:t>2</w:t>
            </w:r>
            <w:r>
              <w:rPr>
                <w:b/>
                <w:vertAlign w:val="superscript"/>
              </w:rPr>
              <w:t>e</w:t>
            </w:r>
            <w:r>
              <w:rPr>
                <w:b/>
              </w:rPr>
              <w:t xml:space="preserve"> </w:t>
            </w:r>
            <w:proofErr w:type="spellStart"/>
            <w:r>
              <w:rPr>
                <w:b/>
              </w:rPr>
              <w:t>lect</w:t>
            </w:r>
            <w:proofErr w:type="spellEnd"/>
            <w:r>
              <w:rPr>
                <w:b/>
              </w:rPr>
              <w:t xml:space="preserve">. : </w:t>
            </w:r>
            <w:r>
              <w:t>1 Co 11, 23-26</w:t>
            </w:r>
            <w:r>
              <w:br/>
            </w:r>
            <w:r>
              <w:rPr>
                <w:b/>
              </w:rPr>
              <w:t>séquence</w:t>
            </w:r>
            <w:r>
              <w:br/>
            </w:r>
            <w:r>
              <w:rPr>
                <w:b/>
              </w:rPr>
              <w:t xml:space="preserve">Évangile : </w:t>
            </w:r>
            <w:proofErr w:type="spellStart"/>
            <w:r>
              <w:t>Lc</w:t>
            </w:r>
            <w:proofErr w:type="spellEnd"/>
            <w:r>
              <w:t xml:space="preserve"> 9, 11b-17</w:t>
            </w:r>
          </w:p>
          <w:p w:rsidR="00A624D0" w:rsidRPr="0018320E" w:rsidRDefault="00A624D0" w:rsidP="00B45CFD">
            <w:pPr>
              <w:autoSpaceDE w:val="0"/>
              <w:autoSpaceDN w:val="0"/>
              <w:spacing w:line="220" w:lineRule="exact"/>
              <w:ind w:left="680"/>
              <w:rPr>
                <w:rFonts w:ascii="Arial" w:hAnsi="Arial" w:cs="Arial"/>
                <w:snapToGrid/>
                <w:color w:val="0000FF"/>
                <w:sz w:val="20"/>
                <w:lang w:eastAsia="fr-BE"/>
              </w:rPr>
            </w:pPr>
            <w:r w:rsidRPr="0018320E">
              <w:rPr>
                <w:rFonts w:ascii="Arial" w:hAnsi="Arial" w:cs="Arial"/>
                <w:snapToGrid/>
                <w:color w:val="0000FF"/>
                <w:sz w:val="20"/>
                <w:lang w:eastAsia="fr-BE"/>
              </w:rPr>
              <w:t xml:space="preserve">OM et OS  L’oraison étant adressée au Christ, elle prend place avant le Notre Père dans Liturgie des heures  </w:t>
            </w:r>
          </w:p>
          <w:p w:rsidR="00A624D0" w:rsidRPr="001824E3" w:rsidRDefault="00A624D0" w:rsidP="00B45CFD">
            <w:pPr>
              <w:spacing w:after="80"/>
              <w:jc w:val="left"/>
              <w:rPr>
                <w:b/>
                <w:szCs w:val="22"/>
              </w:rPr>
            </w:pPr>
            <w:r w:rsidRPr="001824E3">
              <w:rPr>
                <w:b/>
                <w:szCs w:val="22"/>
              </w:rPr>
              <w:t>Vêpres du Jour</w:t>
            </w:r>
            <w:r>
              <w:rPr>
                <w:b/>
                <w:szCs w:val="22"/>
              </w:rPr>
              <w:br/>
            </w:r>
            <w:r>
              <w:rPr>
                <w:b/>
                <w:i/>
              </w:rPr>
              <w:t xml:space="preserve">En Suisse, (Jura, Fribourg, Valais), vert : </w:t>
            </w:r>
            <w:r>
              <w:t>12</w:t>
            </w:r>
            <w:r w:rsidRPr="009A237A">
              <w:rPr>
                <w:vertAlign w:val="superscript"/>
              </w:rPr>
              <w:t>e</w:t>
            </w:r>
            <w:r>
              <w:t xml:space="preserve"> Dimanche du TO</w:t>
            </w:r>
            <w:r w:rsidRPr="001824E3">
              <w:rPr>
                <w:b/>
                <w:szCs w:val="22"/>
              </w:rPr>
              <w:br/>
            </w:r>
          </w:p>
        </w:tc>
        <w:tc>
          <w:tcPr>
            <w:tcW w:w="2695" w:type="dxa"/>
          </w:tcPr>
          <w:p w:rsidR="00A624D0" w:rsidRPr="008235D8" w:rsidRDefault="00A624D0" w:rsidP="00B45CFD">
            <w:pPr>
              <w:tabs>
                <w:tab w:val="left" w:pos="1489"/>
              </w:tabs>
              <w:ind w:left="74"/>
              <w:jc w:val="left"/>
              <w:rPr>
                <w:szCs w:val="22"/>
              </w:rPr>
            </w:pPr>
            <w:r>
              <w:rPr>
                <w:b/>
                <w:i/>
              </w:rPr>
              <w:t>Psautier 4</w:t>
            </w:r>
            <w:r>
              <w:rPr>
                <w:b/>
                <w:i/>
                <w:vertAlign w:val="superscript"/>
              </w:rPr>
              <w:t>e</w:t>
            </w:r>
            <w:r>
              <w:rPr>
                <w:b/>
                <w:i/>
              </w:rPr>
              <w:t xml:space="preserve"> semaine</w:t>
            </w:r>
            <w:r>
              <w:rPr>
                <w:b/>
                <w:i/>
              </w:rPr>
              <w:br/>
            </w:r>
            <w:r>
              <w:t>Solennité</w:t>
            </w:r>
            <w:r>
              <w:rPr>
                <w:b/>
                <w:i/>
              </w:rPr>
              <w:br/>
            </w: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tab/>
            </w:r>
            <w:r w:rsidRPr="008235D8">
              <w:rPr>
                <w:szCs w:val="22"/>
              </w:rPr>
              <w:t>24</w:t>
            </w:r>
          </w:p>
        </w:tc>
        <w:tc>
          <w:tcPr>
            <w:tcW w:w="12331" w:type="dxa"/>
          </w:tcPr>
          <w:p w:rsidR="00A624D0" w:rsidRPr="008235D8" w:rsidRDefault="00A624D0" w:rsidP="00B45CFD">
            <w:pPr>
              <w:spacing w:after="80"/>
              <w:jc w:val="left"/>
              <w:rPr>
                <w:szCs w:val="22"/>
              </w:rPr>
            </w:pPr>
            <w:r>
              <w:t>LUNDI</w:t>
            </w:r>
            <w:r>
              <w:br/>
              <w:t xml:space="preserve">Blanc : </w:t>
            </w:r>
            <w:r w:rsidRPr="0006063E">
              <w:rPr>
                <w:b/>
              </w:rPr>
              <w:t>LA NATIVITÉ DE SAINT JEAN BAPTISTE</w:t>
            </w:r>
            <w:r>
              <w:br/>
            </w:r>
            <w:r>
              <w:rPr>
                <w:b/>
              </w:rPr>
              <w:t>[</w:t>
            </w:r>
            <w:r>
              <w:rPr>
                <w:b/>
                <w:i/>
              </w:rPr>
              <w:t xml:space="preserve">Messe de la veille au soir : </w:t>
            </w:r>
            <w:r w:rsidR="00D84329">
              <w:rPr>
                <w:b/>
                <w:color w:val="FF0000"/>
              </w:rPr>
              <w:t>On omet la messe de la veille au soir</w:t>
            </w:r>
            <w:r>
              <w:rPr>
                <w:b/>
                <w:i/>
              </w:rPr>
              <w:br/>
            </w:r>
            <w:r>
              <w:rPr>
                <w:b/>
              </w:rPr>
              <w:t>1</w:t>
            </w:r>
            <w:r>
              <w:rPr>
                <w:b/>
                <w:vertAlign w:val="superscript"/>
              </w:rPr>
              <w:t>re</w:t>
            </w:r>
            <w:r>
              <w:rPr>
                <w:b/>
              </w:rPr>
              <w:t xml:space="preserve"> </w:t>
            </w:r>
            <w:proofErr w:type="spellStart"/>
            <w:r>
              <w:rPr>
                <w:b/>
              </w:rPr>
              <w:t>lect</w:t>
            </w:r>
            <w:proofErr w:type="spellEnd"/>
            <w:r>
              <w:rPr>
                <w:b/>
              </w:rPr>
              <w:t xml:space="preserve">. : </w:t>
            </w:r>
            <w:r>
              <w:t>Jr 1, 4-10</w:t>
            </w:r>
            <w:r>
              <w:br/>
            </w:r>
            <w:r>
              <w:rPr>
                <w:b/>
              </w:rPr>
              <w:t xml:space="preserve">Ps : </w:t>
            </w:r>
            <w:r>
              <w:t>70, 1-2.3-4a.5-6ab.15ab et 17</w:t>
            </w:r>
            <w:r>
              <w:br/>
            </w:r>
            <w:r>
              <w:rPr>
                <w:b/>
              </w:rPr>
              <w:t>2</w:t>
            </w:r>
            <w:r>
              <w:rPr>
                <w:b/>
                <w:vertAlign w:val="superscript"/>
              </w:rPr>
              <w:t>e</w:t>
            </w:r>
            <w:r>
              <w:rPr>
                <w:b/>
              </w:rPr>
              <w:t xml:space="preserve"> </w:t>
            </w:r>
            <w:proofErr w:type="spellStart"/>
            <w:r>
              <w:rPr>
                <w:b/>
              </w:rPr>
              <w:t>lect</w:t>
            </w:r>
            <w:proofErr w:type="spellEnd"/>
            <w:r>
              <w:rPr>
                <w:b/>
              </w:rPr>
              <w:t xml:space="preserve">. : </w:t>
            </w:r>
            <w:r>
              <w:t>1 P 1, 8-12</w:t>
            </w:r>
            <w:r>
              <w:br/>
            </w:r>
            <w:r>
              <w:rPr>
                <w:b/>
              </w:rPr>
              <w:t xml:space="preserve">Évangile : </w:t>
            </w:r>
            <w:proofErr w:type="spellStart"/>
            <w:r>
              <w:t>Lc</w:t>
            </w:r>
            <w:proofErr w:type="spellEnd"/>
            <w:r>
              <w:t xml:space="preserve"> 1, 5-17</w:t>
            </w:r>
            <w:r w:rsidRPr="00C22F82">
              <w:rPr>
                <w:b/>
              </w:rPr>
              <w:t>]</w:t>
            </w:r>
            <w:r>
              <w:rPr>
                <w:b/>
                <w:i/>
              </w:rPr>
              <w:br/>
            </w:r>
            <w:r>
              <w:rPr>
                <w:b/>
                <w:i/>
              </w:rPr>
              <w:br/>
              <w:t>Messe du jour :</w:t>
            </w:r>
            <w:r>
              <w:rPr>
                <w:b/>
                <w:i/>
              </w:rPr>
              <w:br/>
            </w:r>
            <w:r>
              <w:rPr>
                <w:b/>
              </w:rPr>
              <w:t>1</w:t>
            </w:r>
            <w:r>
              <w:rPr>
                <w:b/>
                <w:vertAlign w:val="superscript"/>
              </w:rPr>
              <w:t>re</w:t>
            </w:r>
            <w:r>
              <w:rPr>
                <w:b/>
              </w:rPr>
              <w:t xml:space="preserve"> </w:t>
            </w:r>
            <w:proofErr w:type="spellStart"/>
            <w:r>
              <w:rPr>
                <w:b/>
              </w:rPr>
              <w:t>lect</w:t>
            </w:r>
            <w:proofErr w:type="spellEnd"/>
            <w:r>
              <w:rPr>
                <w:b/>
              </w:rPr>
              <w:t xml:space="preserve">. : </w:t>
            </w:r>
            <w:r>
              <w:t>Is 49, 1-6</w:t>
            </w:r>
            <w:r>
              <w:br/>
            </w:r>
            <w:r>
              <w:rPr>
                <w:b/>
              </w:rPr>
              <w:t xml:space="preserve">Ps : </w:t>
            </w:r>
            <w:r w:rsidRPr="000E1509">
              <w:t>138, 1-3.13-14ab.14c-15</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Ac</w:t>
            </w:r>
            <w:proofErr w:type="spellEnd"/>
            <w:r>
              <w:t xml:space="preserve"> 13, 22-26</w:t>
            </w:r>
            <w:r>
              <w:br/>
            </w:r>
            <w:r>
              <w:rPr>
                <w:b/>
              </w:rPr>
              <w:t xml:space="preserve">Évangile : </w:t>
            </w:r>
            <w:proofErr w:type="spellStart"/>
            <w:r>
              <w:t>Lc</w:t>
            </w:r>
            <w:proofErr w:type="spellEnd"/>
            <w:r>
              <w:t xml:space="preserve"> 1, 57-66.80</w:t>
            </w:r>
            <w:r>
              <w:br/>
            </w:r>
          </w:p>
        </w:tc>
        <w:tc>
          <w:tcPr>
            <w:tcW w:w="2695" w:type="dxa"/>
          </w:tcPr>
          <w:p w:rsidR="00A624D0" w:rsidRPr="008235D8" w:rsidRDefault="00A624D0" w:rsidP="00B45CFD">
            <w:pPr>
              <w:tabs>
                <w:tab w:val="left" w:pos="1489"/>
              </w:tabs>
              <w:ind w:left="74"/>
              <w:jc w:val="left"/>
              <w:rPr>
                <w:szCs w:val="22"/>
              </w:rPr>
            </w:pPr>
            <w:r>
              <w:rPr>
                <w:szCs w:val="22"/>
              </w:rPr>
              <w:br/>
            </w:r>
            <w:r w:rsidRPr="008235D8">
              <w:rPr>
                <w:szCs w:val="22"/>
              </w:rPr>
              <w:t>Solennité</w:t>
            </w: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lastRenderedPageBreak/>
              <w:tab/>
            </w:r>
            <w:r w:rsidRPr="008235D8">
              <w:rPr>
                <w:szCs w:val="22"/>
              </w:rPr>
              <w:t>25</w:t>
            </w:r>
          </w:p>
        </w:tc>
        <w:tc>
          <w:tcPr>
            <w:tcW w:w="12331" w:type="dxa"/>
          </w:tcPr>
          <w:p w:rsidR="00A624D0" w:rsidRPr="00D72D26" w:rsidRDefault="00A624D0" w:rsidP="00B45CFD">
            <w:pPr>
              <w:spacing w:after="80"/>
              <w:jc w:val="left"/>
              <w:rPr>
                <w:szCs w:val="22"/>
              </w:rPr>
            </w:pPr>
            <w:r>
              <w:rPr>
                <w:szCs w:val="22"/>
              </w:rPr>
              <w:t>MARDI</w:t>
            </w:r>
            <w:r>
              <w:rPr>
                <w:szCs w:val="22"/>
              </w:rPr>
              <w:br/>
              <w:t>Vert. De la Férie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13, 2.5-18</w:t>
            </w:r>
            <w:r>
              <w:br/>
            </w:r>
            <w:r>
              <w:rPr>
                <w:b/>
              </w:rPr>
              <w:t xml:space="preserve">Ps : </w:t>
            </w:r>
            <w:r>
              <w:t>14, 2-3a, 3bc-4ab, 4d-5</w:t>
            </w:r>
            <w:r>
              <w:br/>
            </w:r>
            <w:r>
              <w:rPr>
                <w:b/>
              </w:rPr>
              <w:t xml:space="preserve">Évangile : </w:t>
            </w:r>
            <w:r>
              <w:t>Mt 7, 6.12-14</w:t>
            </w:r>
            <w:r>
              <w:br/>
            </w:r>
          </w:p>
        </w:tc>
        <w:tc>
          <w:tcPr>
            <w:tcW w:w="2695" w:type="dxa"/>
          </w:tcPr>
          <w:p w:rsidR="00A624D0" w:rsidRPr="008235D8" w:rsidRDefault="00A624D0" w:rsidP="00B45CFD">
            <w:pPr>
              <w:tabs>
                <w:tab w:val="left" w:pos="1489"/>
              </w:tabs>
              <w:ind w:left="74"/>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tab/>
            </w:r>
            <w:r w:rsidRPr="008235D8">
              <w:rPr>
                <w:szCs w:val="22"/>
              </w:rPr>
              <w:t>26</w:t>
            </w:r>
          </w:p>
        </w:tc>
        <w:tc>
          <w:tcPr>
            <w:tcW w:w="12331" w:type="dxa"/>
          </w:tcPr>
          <w:p w:rsidR="00A624D0" w:rsidRPr="00F5482E" w:rsidRDefault="00A624D0" w:rsidP="00B45CFD">
            <w:pPr>
              <w:spacing w:after="80"/>
              <w:jc w:val="left"/>
              <w:rPr>
                <w:iCs/>
                <w:szCs w:val="22"/>
              </w:rPr>
            </w:pPr>
            <w:r>
              <w:rPr>
                <w:iCs/>
                <w:szCs w:val="22"/>
              </w:rPr>
              <w:t>MERCREDI</w:t>
            </w:r>
            <w:r>
              <w:rPr>
                <w:iCs/>
                <w:szCs w:val="22"/>
              </w:rPr>
              <w:br/>
            </w:r>
            <w:r>
              <w:rPr>
                <w:szCs w:val="22"/>
              </w:rPr>
              <w:t>Vert. De la Férie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15, 1-12.17-18a</w:t>
            </w:r>
            <w:r>
              <w:br/>
            </w:r>
            <w:r>
              <w:rPr>
                <w:b/>
              </w:rPr>
              <w:t xml:space="preserve">Ps : </w:t>
            </w:r>
            <w:r>
              <w:t>104, 1-2, 3-4, 6-7, 8-9</w:t>
            </w:r>
            <w:r>
              <w:br/>
            </w:r>
            <w:r>
              <w:rPr>
                <w:b/>
              </w:rPr>
              <w:t xml:space="preserve">Évangile : </w:t>
            </w:r>
            <w:r>
              <w:t>Mt 7, 15-20</w:t>
            </w:r>
            <w:r>
              <w:rPr>
                <w:iCs/>
                <w:szCs w:val="22"/>
              </w:rPr>
              <w:br/>
            </w:r>
          </w:p>
        </w:tc>
        <w:tc>
          <w:tcPr>
            <w:tcW w:w="2695" w:type="dxa"/>
          </w:tcPr>
          <w:p w:rsidR="00A624D0" w:rsidRPr="008235D8" w:rsidRDefault="00A624D0" w:rsidP="00B45CFD">
            <w:pPr>
              <w:tabs>
                <w:tab w:val="left" w:pos="1489"/>
              </w:tabs>
              <w:ind w:left="74"/>
              <w:jc w:val="left"/>
              <w:rPr>
                <w:szCs w:val="22"/>
              </w:rPr>
            </w:pP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tab/>
            </w:r>
            <w:r w:rsidRPr="008235D8">
              <w:rPr>
                <w:szCs w:val="22"/>
              </w:rPr>
              <w:t>27</w:t>
            </w:r>
          </w:p>
        </w:tc>
        <w:tc>
          <w:tcPr>
            <w:tcW w:w="12331" w:type="dxa"/>
          </w:tcPr>
          <w:p w:rsidR="00A624D0" w:rsidRPr="008235D8" w:rsidRDefault="00A624D0" w:rsidP="00B45CFD">
            <w:pPr>
              <w:spacing w:after="80"/>
              <w:jc w:val="left"/>
              <w:rPr>
                <w:szCs w:val="22"/>
              </w:rPr>
            </w:pPr>
            <w:r>
              <w:t xml:space="preserve">JEUDI </w:t>
            </w:r>
            <w:r>
              <w:br/>
            </w:r>
            <w:r>
              <w:rPr>
                <w:szCs w:val="22"/>
              </w:rPr>
              <w:t>Vert. De la Férie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16, 1-12.15-16 (ou brève : 16, 6b-12.15-16)</w:t>
            </w:r>
            <w:r>
              <w:br/>
            </w:r>
            <w:r>
              <w:rPr>
                <w:b/>
              </w:rPr>
              <w:t xml:space="preserve">Ps : </w:t>
            </w:r>
            <w:r>
              <w:t>105, 1-2, 3-4ab, 4c-5</w:t>
            </w:r>
            <w:r>
              <w:br/>
            </w:r>
            <w:r>
              <w:rPr>
                <w:b/>
              </w:rPr>
              <w:t xml:space="preserve">Évangile : </w:t>
            </w:r>
            <w:r>
              <w:t>Mt 7, 21-29</w:t>
            </w:r>
            <w:r>
              <w:br/>
            </w:r>
            <w:r>
              <w:rPr>
                <w:i/>
                <w:iCs/>
                <w:szCs w:val="22"/>
              </w:rPr>
              <w:t xml:space="preserve">ou bien, blanc : </w:t>
            </w:r>
            <w:r w:rsidRPr="008235D8">
              <w:rPr>
                <w:i/>
                <w:iCs/>
                <w:szCs w:val="22"/>
              </w:rPr>
              <w:t xml:space="preserve">S. Cyrille, évêque d’Alexandrie, docteur de l’Église, </w:t>
            </w:r>
            <w:r w:rsidRPr="008235D8">
              <w:rPr>
                <w:szCs w:val="22"/>
              </w:rPr>
              <w:t>† </w:t>
            </w:r>
            <w:r w:rsidRPr="008235D8">
              <w:rPr>
                <w:i/>
                <w:iCs/>
                <w:szCs w:val="22"/>
              </w:rPr>
              <w:t>444</w:t>
            </w:r>
            <w:r>
              <w:rPr>
                <w:i/>
                <w:iCs/>
                <w:szCs w:val="22"/>
              </w:rPr>
              <w:t xml:space="preserve">. </w:t>
            </w:r>
            <w:r>
              <w:rPr>
                <w:i/>
                <w:iCs/>
                <w:szCs w:val="22"/>
              </w:rPr>
              <w:br/>
            </w:r>
          </w:p>
        </w:tc>
        <w:tc>
          <w:tcPr>
            <w:tcW w:w="2695" w:type="dxa"/>
          </w:tcPr>
          <w:p w:rsidR="00A624D0" w:rsidRPr="008235D8" w:rsidRDefault="00A624D0" w:rsidP="00B45CFD">
            <w:pPr>
              <w:tabs>
                <w:tab w:val="left" w:pos="1489"/>
              </w:tabs>
              <w:ind w:left="74"/>
              <w:jc w:val="left"/>
              <w:rPr>
                <w:szCs w:val="22"/>
              </w:rPr>
            </w:pPr>
            <w:r>
              <w:rPr>
                <w:szCs w:val="22"/>
              </w:rPr>
              <w:br/>
            </w: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tab/>
            </w:r>
            <w:r w:rsidRPr="008235D8">
              <w:rPr>
                <w:szCs w:val="22"/>
              </w:rPr>
              <w:t>28</w:t>
            </w:r>
          </w:p>
        </w:tc>
        <w:tc>
          <w:tcPr>
            <w:tcW w:w="12331" w:type="dxa"/>
          </w:tcPr>
          <w:p w:rsidR="00A624D0" w:rsidRPr="00F640CF" w:rsidRDefault="00A624D0" w:rsidP="00B45CFD">
            <w:pPr>
              <w:spacing w:after="80"/>
              <w:jc w:val="left"/>
              <w:rPr>
                <w:b/>
                <w:szCs w:val="22"/>
              </w:rPr>
            </w:pPr>
            <w:r>
              <w:t>VENDREDI</w:t>
            </w:r>
            <w:r>
              <w:br/>
              <w:t xml:space="preserve">Blanc : </w:t>
            </w:r>
            <w:r w:rsidRPr="000E20AD">
              <w:rPr>
                <w:b/>
              </w:rPr>
              <w:t>LE SACRÉ-CŒUR DE JÉSUS</w:t>
            </w:r>
            <w:r>
              <w:t xml:space="preserve"> </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34, 11-16</w:t>
            </w:r>
            <w:r>
              <w:br/>
            </w:r>
            <w:r>
              <w:rPr>
                <w:b/>
              </w:rPr>
              <w:t xml:space="preserve">Ps : </w:t>
            </w:r>
            <w:r>
              <w:t>22, 1-2ab, 2c-3, 4, 5, 6</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5, 5b-11</w:t>
            </w:r>
            <w:r>
              <w:br/>
            </w:r>
            <w:r>
              <w:rPr>
                <w:b/>
              </w:rPr>
              <w:t xml:space="preserve">Évangile : </w:t>
            </w:r>
            <w:proofErr w:type="spellStart"/>
            <w:r>
              <w:t>Lc</w:t>
            </w:r>
            <w:proofErr w:type="spellEnd"/>
            <w:r>
              <w:t xml:space="preserve"> 15, 3-7</w:t>
            </w:r>
            <w:r>
              <w:br/>
            </w:r>
            <w:r>
              <w:rPr>
                <w:szCs w:val="22"/>
              </w:rPr>
              <w:t>[</w:t>
            </w:r>
            <w:r w:rsidRPr="008235D8">
              <w:rPr>
                <w:szCs w:val="22"/>
              </w:rPr>
              <w:t>S. Irénée, évêque de Lyon et martyr, † v. 202</w:t>
            </w:r>
            <w:r>
              <w:rPr>
                <w:szCs w:val="22"/>
              </w:rPr>
              <w:t>. On omet la mémoire.]</w:t>
            </w:r>
            <w:r>
              <w:rPr>
                <w:szCs w:val="22"/>
              </w:rPr>
              <w:br/>
            </w:r>
            <w:r>
              <w:rPr>
                <w:b/>
                <w:szCs w:val="22"/>
              </w:rPr>
              <w:t>Vêpres du jour</w:t>
            </w:r>
            <w:r>
              <w:rPr>
                <w:b/>
                <w:szCs w:val="22"/>
              </w:rPr>
              <w:br/>
            </w:r>
          </w:p>
        </w:tc>
        <w:tc>
          <w:tcPr>
            <w:tcW w:w="2695" w:type="dxa"/>
          </w:tcPr>
          <w:p w:rsidR="00A624D0" w:rsidRPr="008235D8" w:rsidRDefault="00A624D0" w:rsidP="00B45CFD">
            <w:pPr>
              <w:tabs>
                <w:tab w:val="left" w:pos="1489"/>
              </w:tabs>
              <w:ind w:left="74"/>
              <w:jc w:val="left"/>
              <w:rPr>
                <w:szCs w:val="22"/>
              </w:rPr>
            </w:pPr>
            <w:r>
              <w:rPr>
                <w:szCs w:val="22"/>
              </w:rPr>
              <w:br/>
            </w:r>
            <w:r>
              <w:t>Solennité</w:t>
            </w:r>
            <w:r>
              <w:rPr>
                <w:szCs w:val="22"/>
              </w:rPr>
              <w:br/>
            </w:r>
            <w:r>
              <w:rPr>
                <w:szCs w:val="22"/>
              </w:rPr>
              <w:br/>
            </w:r>
            <w:r>
              <w:rPr>
                <w:szCs w:val="22"/>
              </w:rPr>
              <w:br/>
            </w:r>
            <w:r>
              <w:rPr>
                <w:szCs w:val="22"/>
              </w:rPr>
              <w:br/>
            </w:r>
            <w:r>
              <w:rPr>
                <w:szCs w:val="22"/>
              </w:rPr>
              <w:br/>
              <w:t>[</w:t>
            </w:r>
            <w:r w:rsidRPr="008235D8">
              <w:rPr>
                <w:szCs w:val="22"/>
              </w:rPr>
              <w:t>Mémoire</w:t>
            </w:r>
            <w:r>
              <w:rPr>
                <w:szCs w:val="22"/>
              </w:rPr>
              <w:t>]</w:t>
            </w: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lastRenderedPageBreak/>
              <w:tab/>
            </w:r>
            <w:r w:rsidRPr="008235D8">
              <w:rPr>
                <w:szCs w:val="22"/>
              </w:rPr>
              <w:t>29</w:t>
            </w:r>
          </w:p>
        </w:tc>
        <w:tc>
          <w:tcPr>
            <w:tcW w:w="12331" w:type="dxa"/>
          </w:tcPr>
          <w:p w:rsidR="00A624D0" w:rsidRDefault="00A624D0" w:rsidP="00B45CFD">
            <w:pPr>
              <w:jc w:val="left"/>
            </w:pPr>
            <w:r>
              <w:t>SAMEDI</w:t>
            </w:r>
            <w:r>
              <w:br/>
              <w:t xml:space="preserve">Rouge : </w:t>
            </w:r>
            <w:r w:rsidRPr="004333FE">
              <w:rPr>
                <w:b/>
              </w:rPr>
              <w:t>S.</w:t>
            </w:r>
            <w:r>
              <w:t> </w:t>
            </w:r>
            <w:r w:rsidRPr="008C154B">
              <w:rPr>
                <w:b/>
              </w:rPr>
              <w:t>PIERRE ET S. PAUL, APÔTRES</w:t>
            </w:r>
          </w:p>
          <w:p w:rsidR="00A624D0" w:rsidRPr="00ED310D" w:rsidRDefault="00A624D0" w:rsidP="00B45CFD">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qui existait à Rome au temps du pape saint Léon († 461)</w:t>
            </w:r>
          </w:p>
          <w:p w:rsidR="00A624D0" w:rsidRPr="00ED310D" w:rsidRDefault="00A624D0" w:rsidP="00B45CFD">
            <w:pPr>
              <w:autoSpaceDE w:val="0"/>
              <w:autoSpaceDN w:val="0"/>
              <w:spacing w:line="220" w:lineRule="exact"/>
              <w:ind w:left="1205" w:right="921"/>
              <w:rPr>
                <w:i/>
                <w:iCs/>
                <w:snapToGrid/>
                <w:color w:val="0000FF"/>
                <w:sz w:val="20"/>
                <w:lang w:eastAsia="fr-BE"/>
              </w:rPr>
            </w:pPr>
            <w:r w:rsidRPr="00ED310D">
              <w:rPr>
                <w:i/>
                <w:iCs/>
                <w:snapToGrid/>
                <w:color w:val="0000FF"/>
                <w:sz w:val="20"/>
                <w:lang w:eastAsia="fr-BE"/>
              </w:rPr>
              <w:t>Fête commune avec les Églises de rite byzantin.</w:t>
            </w:r>
          </w:p>
          <w:p w:rsidR="00A624D0" w:rsidRPr="00ED310D" w:rsidRDefault="00A624D0" w:rsidP="00B45CFD">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Saint Pierre et saint Paul sont fêtés aussi le 22 février (chaire de saint Pierre), le 25 janvier (conversion de saint Paul), et ensemble le 18 novembre (dédicace de leurs basiliques romaines).</w:t>
            </w:r>
          </w:p>
          <w:p w:rsidR="00A624D0" w:rsidRDefault="00A624D0" w:rsidP="00B45CFD">
            <w:pPr>
              <w:jc w:val="left"/>
            </w:pPr>
            <w:r>
              <w:rPr>
                <w:b/>
              </w:rPr>
              <w:t>[</w:t>
            </w:r>
            <w:r>
              <w:rPr>
                <w:b/>
                <w:i/>
              </w:rPr>
              <w:t xml:space="preserve">Messe de la veille : </w:t>
            </w:r>
            <w:r w:rsidR="00D84329">
              <w:rPr>
                <w:b/>
                <w:color w:val="FF0000"/>
              </w:rPr>
              <w:t>On omet la messe de la veille au soir</w:t>
            </w:r>
            <w:bookmarkStart w:id="0" w:name="_GoBack"/>
            <w:bookmarkEnd w:id="0"/>
            <w:r>
              <w:rPr>
                <w:b/>
                <w:i/>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1-10</w:t>
            </w:r>
            <w:r>
              <w:br/>
            </w:r>
            <w:r>
              <w:rPr>
                <w:b/>
              </w:rPr>
              <w:t xml:space="preserve">Ps : </w:t>
            </w:r>
            <w:r>
              <w:t>18, 2-3, 4-5ab</w:t>
            </w:r>
            <w:r>
              <w:br/>
            </w:r>
            <w:r>
              <w:rPr>
                <w:b/>
              </w:rPr>
              <w:t>2</w:t>
            </w:r>
            <w:r>
              <w:rPr>
                <w:b/>
                <w:vertAlign w:val="superscript"/>
              </w:rPr>
              <w:t>e</w:t>
            </w:r>
            <w:r>
              <w:rPr>
                <w:b/>
              </w:rPr>
              <w:t xml:space="preserve"> </w:t>
            </w:r>
            <w:proofErr w:type="spellStart"/>
            <w:r>
              <w:rPr>
                <w:b/>
              </w:rPr>
              <w:t>lect</w:t>
            </w:r>
            <w:proofErr w:type="spellEnd"/>
            <w:r>
              <w:rPr>
                <w:b/>
              </w:rPr>
              <w:t xml:space="preserve">. : </w:t>
            </w:r>
            <w:r>
              <w:t>Ga 1, 11-20</w:t>
            </w:r>
            <w:r>
              <w:br/>
            </w:r>
            <w:r>
              <w:rPr>
                <w:b/>
              </w:rPr>
              <w:t xml:space="preserve">Évangile : </w:t>
            </w:r>
            <w:proofErr w:type="spellStart"/>
            <w:r>
              <w:t>Jn</w:t>
            </w:r>
            <w:proofErr w:type="spellEnd"/>
            <w:r>
              <w:t xml:space="preserve"> 21, 15-19</w:t>
            </w:r>
            <w:r>
              <w:rPr>
                <w:b/>
              </w:rPr>
              <w:t>]</w:t>
            </w:r>
            <w:r>
              <w:rPr>
                <w:b/>
                <w:i/>
              </w:rPr>
              <w:br/>
            </w:r>
            <w:r>
              <w:rPr>
                <w:b/>
                <w:i/>
              </w:rPr>
              <w:br/>
              <w:t>Messe du jour :</w:t>
            </w:r>
            <w:r>
              <w:rPr>
                <w:b/>
                <w:i/>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12, 1-11</w:t>
            </w:r>
            <w:r>
              <w:br/>
            </w:r>
            <w:r>
              <w:rPr>
                <w:b/>
              </w:rPr>
              <w:t xml:space="preserve">Ps : </w:t>
            </w:r>
            <w:r w:rsidRPr="00C07214">
              <w:t>33, 2-3, 4-5, 6-7, 8-9</w:t>
            </w:r>
            <w:r>
              <w:br/>
            </w:r>
            <w:r>
              <w:rPr>
                <w:b/>
              </w:rPr>
              <w:t>2</w:t>
            </w:r>
            <w:r>
              <w:rPr>
                <w:b/>
                <w:vertAlign w:val="superscript"/>
              </w:rPr>
              <w:t>e</w:t>
            </w:r>
            <w:r>
              <w:rPr>
                <w:b/>
              </w:rPr>
              <w:t xml:space="preserve"> </w:t>
            </w:r>
            <w:proofErr w:type="spellStart"/>
            <w:r>
              <w:rPr>
                <w:b/>
              </w:rPr>
              <w:t>lect</w:t>
            </w:r>
            <w:proofErr w:type="spellEnd"/>
            <w:r>
              <w:rPr>
                <w:b/>
              </w:rPr>
              <w:t xml:space="preserve">. : </w:t>
            </w:r>
            <w:r>
              <w:t>2 Tm 4, 6-8.17-18</w:t>
            </w:r>
            <w:r>
              <w:br/>
            </w:r>
            <w:r>
              <w:rPr>
                <w:b/>
              </w:rPr>
              <w:t xml:space="preserve">Évangile : </w:t>
            </w:r>
            <w:r>
              <w:t>Mt 16, 13-19</w:t>
            </w:r>
            <w:r>
              <w:br/>
            </w:r>
            <w:r>
              <w:rPr>
                <w:b/>
                <w:bCs/>
                <w:iCs/>
              </w:rPr>
              <w:br/>
            </w:r>
            <w:r w:rsidRPr="002F4947">
              <w:rPr>
                <w:b/>
                <w:bCs/>
                <w:iCs/>
              </w:rPr>
              <w:t>Vêpres du Jour</w:t>
            </w:r>
            <w:r>
              <w:rPr>
                <w:b/>
                <w:bCs/>
                <w:i/>
                <w:iCs/>
              </w:rPr>
              <w:br/>
            </w:r>
            <w:r>
              <w:t>[Le</w:t>
            </w:r>
            <w:r>
              <w:rPr>
                <w:b/>
                <w:bCs/>
              </w:rPr>
              <w:t xml:space="preserve"> </w:t>
            </w:r>
            <w:r>
              <w:t>Cœur immaculé de Marie [</w:t>
            </w:r>
            <w:r>
              <w:rPr>
                <w:b/>
              </w:rPr>
              <w:t xml:space="preserve">Évangile : </w:t>
            </w:r>
            <w:proofErr w:type="spellStart"/>
            <w:r>
              <w:t>Lc</w:t>
            </w:r>
            <w:proofErr w:type="spellEnd"/>
            <w:r>
              <w:t xml:space="preserve"> 2, 41-51. On omet la mémoire</w:t>
            </w:r>
          </w:p>
          <w:p w:rsidR="00A624D0" w:rsidRPr="005A1281" w:rsidRDefault="00A624D0" w:rsidP="00B45CFD">
            <w:pPr>
              <w:autoSpaceDE w:val="0"/>
              <w:autoSpaceDN w:val="0"/>
              <w:spacing w:line="220" w:lineRule="exact"/>
              <w:ind w:left="708"/>
              <w:rPr>
                <w:rFonts w:ascii="Arial" w:hAnsi="Arial" w:cs="Arial"/>
                <w:snapToGrid/>
                <w:sz w:val="20"/>
                <w:lang w:eastAsia="fr-BE"/>
              </w:rPr>
            </w:pPr>
            <w:r w:rsidRPr="005A1281">
              <w:rPr>
                <w:rFonts w:ascii="Arial" w:hAnsi="Arial" w:cs="Arial"/>
                <w:snapToGrid/>
                <w:color w:val="0000FF"/>
                <w:sz w:val="20"/>
                <w:lang w:eastAsia="fr-BE"/>
              </w:rPr>
              <w:t>instituée par le pape Pie XII en 1944 (mémoire obligatoire depuis 1996)</w:t>
            </w:r>
            <w:r w:rsidRPr="005349CD">
              <w:rPr>
                <w:rFonts w:ascii="Arial" w:hAnsi="Arial" w:cs="Arial"/>
                <w:snapToGrid/>
                <w:color w:val="000000"/>
                <w:sz w:val="20"/>
                <w:lang w:eastAsia="fr-BE"/>
              </w:rPr>
              <w:t>]</w:t>
            </w:r>
          </w:p>
          <w:p w:rsidR="00A624D0" w:rsidRPr="008235D8" w:rsidRDefault="00A624D0" w:rsidP="00B45CFD">
            <w:pPr>
              <w:spacing w:after="80"/>
              <w:jc w:val="left"/>
              <w:rPr>
                <w:szCs w:val="22"/>
              </w:rPr>
            </w:pPr>
          </w:p>
        </w:tc>
        <w:tc>
          <w:tcPr>
            <w:tcW w:w="2695" w:type="dxa"/>
          </w:tcPr>
          <w:p w:rsidR="00A624D0" w:rsidRPr="008235D8" w:rsidRDefault="00A624D0" w:rsidP="00B45CFD">
            <w:pPr>
              <w:tabs>
                <w:tab w:val="left" w:pos="1489"/>
              </w:tabs>
              <w:ind w:left="74"/>
              <w:jc w:val="left"/>
              <w:rPr>
                <w:szCs w:val="22"/>
              </w:rPr>
            </w:pPr>
            <w:r>
              <w:rPr>
                <w:szCs w:val="22"/>
              </w:rPr>
              <w:br/>
            </w:r>
            <w:r w:rsidRPr="008235D8">
              <w:rPr>
                <w:szCs w:val="22"/>
              </w:rPr>
              <w:t>Solennité</w:t>
            </w:r>
          </w:p>
        </w:tc>
      </w:tr>
      <w:tr w:rsidR="00A624D0" w:rsidRPr="008235D8" w:rsidTr="00B45CFD">
        <w:trPr>
          <w:cantSplit/>
        </w:trPr>
        <w:tc>
          <w:tcPr>
            <w:tcW w:w="780" w:type="dxa"/>
          </w:tcPr>
          <w:p w:rsidR="00A624D0" w:rsidRPr="008235D8" w:rsidRDefault="00A624D0" w:rsidP="00B45CFD">
            <w:pPr>
              <w:tabs>
                <w:tab w:val="right" w:pos="426"/>
              </w:tabs>
              <w:spacing w:after="80"/>
              <w:rPr>
                <w:b/>
                <w:bCs/>
                <w:szCs w:val="22"/>
              </w:rPr>
            </w:pPr>
            <w:r w:rsidRPr="008235D8">
              <w:rPr>
                <w:b/>
                <w:bCs/>
                <w:szCs w:val="22"/>
              </w:rPr>
              <w:tab/>
            </w:r>
            <w:r w:rsidRPr="008235D8">
              <w:rPr>
                <w:szCs w:val="22"/>
              </w:rPr>
              <w:t>30</w:t>
            </w:r>
          </w:p>
        </w:tc>
        <w:tc>
          <w:tcPr>
            <w:tcW w:w="12331" w:type="dxa"/>
          </w:tcPr>
          <w:p w:rsidR="00A624D0" w:rsidRPr="008235D8" w:rsidRDefault="00A624D0" w:rsidP="00B45CFD">
            <w:pPr>
              <w:spacing w:after="80"/>
              <w:jc w:val="left"/>
              <w:rPr>
                <w:szCs w:val="22"/>
              </w:rPr>
            </w:pPr>
            <w:r>
              <w:rPr>
                <w:b/>
                <w:iCs/>
              </w:rPr>
              <w:t>13</w:t>
            </w:r>
            <w:r w:rsidRPr="009A431D">
              <w:rPr>
                <w:b/>
                <w:iCs/>
                <w:vertAlign w:val="superscript"/>
              </w:rPr>
              <w:t>e</w:t>
            </w:r>
            <w:r>
              <w:rPr>
                <w:b/>
                <w:iCs/>
              </w:rPr>
              <w:t xml:space="preserve"> DIMANCHE DU TEMPS ORDINAIRE</w:t>
            </w:r>
            <w:r>
              <w:rPr>
                <w:iCs/>
              </w:rPr>
              <w:br/>
            </w:r>
            <w:r>
              <w:t xml:space="preserve">Vert. De </w:t>
            </w:r>
            <w:smartTag w:uri="urn:schemas-microsoft-com:office:smarttags" w:element="PersonName">
              <w:smartTagPr>
                <w:attr w:name="ProductID" w:val="la Férie￼Gloria"/>
              </w:smartTagPr>
              <w:r>
                <w:t>la Férie</w:t>
              </w:r>
              <w:r>
                <w:br/>
                <w:t>Gloria</w:t>
              </w:r>
            </w:smartTag>
            <w:r>
              <w:t>,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r>
              <w:t>1 R 19, 16b.19-21</w:t>
            </w:r>
            <w:r>
              <w:br/>
            </w:r>
            <w:r>
              <w:rPr>
                <w:b/>
              </w:rPr>
              <w:t xml:space="preserve">Ps : </w:t>
            </w:r>
            <w:r>
              <w:t>15, 1.2a.5, 7-8, 9-10, 2b.11</w:t>
            </w:r>
            <w:r>
              <w:br/>
            </w:r>
            <w:r>
              <w:rPr>
                <w:b/>
              </w:rPr>
              <w:t>2</w:t>
            </w:r>
            <w:r>
              <w:rPr>
                <w:b/>
                <w:vertAlign w:val="superscript"/>
              </w:rPr>
              <w:t>e</w:t>
            </w:r>
            <w:r>
              <w:rPr>
                <w:b/>
              </w:rPr>
              <w:t xml:space="preserve"> </w:t>
            </w:r>
            <w:proofErr w:type="spellStart"/>
            <w:r>
              <w:rPr>
                <w:b/>
              </w:rPr>
              <w:t>lect</w:t>
            </w:r>
            <w:proofErr w:type="spellEnd"/>
            <w:r>
              <w:rPr>
                <w:b/>
              </w:rPr>
              <w:t xml:space="preserve">. : </w:t>
            </w:r>
            <w:r>
              <w:t>Ga 5, 1.13-18</w:t>
            </w:r>
            <w:r>
              <w:br/>
            </w:r>
            <w:r>
              <w:rPr>
                <w:b/>
              </w:rPr>
              <w:t xml:space="preserve">Évangile : </w:t>
            </w:r>
            <w:proofErr w:type="spellStart"/>
            <w:r>
              <w:t>Lc</w:t>
            </w:r>
            <w:proofErr w:type="spellEnd"/>
            <w:r>
              <w:t xml:space="preserve"> 9, 51-62</w:t>
            </w:r>
            <w:r>
              <w:rPr>
                <w:iCs/>
              </w:rPr>
              <w:br/>
            </w:r>
            <w:r>
              <w:rPr>
                <w:i/>
                <w:iCs/>
                <w:szCs w:val="22"/>
              </w:rPr>
              <w:t>[</w:t>
            </w:r>
            <w:r w:rsidRPr="008235D8">
              <w:rPr>
                <w:i/>
                <w:iCs/>
                <w:szCs w:val="22"/>
              </w:rPr>
              <w:t xml:space="preserve">Les premiers martyrs de l’Église de Rome, </w:t>
            </w:r>
            <w:r w:rsidRPr="008235D8">
              <w:rPr>
                <w:szCs w:val="22"/>
              </w:rPr>
              <w:t>† 64</w:t>
            </w:r>
            <w:r>
              <w:rPr>
                <w:szCs w:val="22"/>
              </w:rPr>
              <w:t>. On omet la mémoire.]</w:t>
            </w:r>
            <w:r>
              <w:rPr>
                <w:szCs w:val="22"/>
              </w:rPr>
              <w:br/>
            </w:r>
          </w:p>
        </w:tc>
        <w:tc>
          <w:tcPr>
            <w:tcW w:w="2695" w:type="dxa"/>
          </w:tcPr>
          <w:p w:rsidR="00A624D0" w:rsidRPr="008235D8" w:rsidRDefault="00A624D0" w:rsidP="00B45CFD">
            <w:pPr>
              <w:tabs>
                <w:tab w:val="left" w:pos="1489"/>
              </w:tabs>
              <w:ind w:left="74"/>
              <w:jc w:val="left"/>
              <w:rPr>
                <w:b/>
                <w:bCs/>
                <w:szCs w:val="22"/>
              </w:rPr>
            </w:pPr>
            <w:r>
              <w:rPr>
                <w:b/>
                <w:i/>
              </w:rPr>
              <w:t>Psautier 1</w:t>
            </w:r>
            <w:r w:rsidRPr="009A431D">
              <w:rPr>
                <w:b/>
                <w:i/>
                <w:vertAlign w:val="superscript"/>
              </w:rPr>
              <w:t>re</w:t>
            </w:r>
            <w:r>
              <w:rPr>
                <w:b/>
                <w:i/>
              </w:rPr>
              <w:t xml:space="preserve"> semaine</w:t>
            </w:r>
          </w:p>
        </w:tc>
      </w:tr>
    </w:tbl>
    <w:p w:rsidR="004851A7" w:rsidRDefault="002A4F40"/>
    <w:sectPr w:rsidR="004851A7" w:rsidSect="00A624D0">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40" w:rsidRDefault="002A4F40" w:rsidP="00A624D0">
      <w:r>
        <w:separator/>
      </w:r>
    </w:p>
  </w:endnote>
  <w:endnote w:type="continuationSeparator" w:id="0">
    <w:p w:rsidR="002A4F40" w:rsidRDefault="002A4F40" w:rsidP="00A6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40" w:rsidRDefault="002A4F40" w:rsidP="00A624D0">
      <w:r>
        <w:separator/>
      </w:r>
    </w:p>
  </w:footnote>
  <w:footnote w:type="continuationSeparator" w:id="0">
    <w:p w:rsidR="002A4F40" w:rsidRDefault="002A4F40" w:rsidP="00A624D0">
      <w:r>
        <w:continuationSeparator/>
      </w:r>
    </w:p>
  </w:footnote>
  <w:footnote w:id="1">
    <w:p w:rsidR="00A624D0" w:rsidRDefault="00A624D0" w:rsidP="00A624D0">
      <w:pPr>
        <w:pStyle w:val="Notedebasdepage"/>
      </w:pPr>
      <w:r>
        <w:rPr>
          <w:rStyle w:val="Appelnotedebasdep"/>
        </w:rPr>
        <w:footnoteRef/>
      </w:r>
      <w:r>
        <w:rPr>
          <w:rStyle w:val="Appelnotedebasdep"/>
        </w:rPr>
        <w:tab/>
      </w:r>
      <w:r>
        <w:t>En France et dans la plupart des pays francophones, le Saint-Sacrement est fêté le 2</w:t>
      </w:r>
      <w:r>
        <w:rPr>
          <w:vertAlign w:val="superscript"/>
        </w:rPr>
        <w:t>e</w:t>
      </w:r>
      <w:r>
        <w:t xml:space="preserve"> dimanche après </w:t>
      </w:r>
      <w:smartTag w:uri="urn:schemas-microsoft-com:office:smarttags" w:element="PersonName">
        <w:smartTagPr>
          <w:attr w:name="ProductID" w:val="la Pentec￴te"/>
        </w:smartTagPr>
        <w:r>
          <w:t>la Pentecôte</w:t>
        </w:r>
      </w:smartTag>
      <w:r>
        <w:t xml:space="preserve"> (Cf. Normes universelles, </w:t>
      </w:r>
      <w:r>
        <w:rPr>
          <w:i/>
          <w:iCs/>
        </w:rPr>
        <w:t>n. 7</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D0"/>
    <w:rsid w:val="002A4F40"/>
    <w:rsid w:val="003871A7"/>
    <w:rsid w:val="00642688"/>
    <w:rsid w:val="006B2069"/>
    <w:rsid w:val="00A624D0"/>
    <w:rsid w:val="00D843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6CE8CA"/>
  <w15:chartTrackingRefBased/>
  <w15:docId w15:val="{AF1C176A-A299-4974-B202-4E56B120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D0"/>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A624D0"/>
    <w:rPr>
      <w:vertAlign w:val="superscript"/>
    </w:rPr>
  </w:style>
  <w:style w:type="paragraph" w:styleId="Notedebasdepage">
    <w:name w:val="footnote text"/>
    <w:basedOn w:val="Normal"/>
    <w:link w:val="NotedebasdepageCar"/>
    <w:semiHidden/>
    <w:rsid w:val="00A624D0"/>
    <w:rPr>
      <w:sz w:val="20"/>
    </w:rPr>
  </w:style>
  <w:style w:type="character" w:customStyle="1" w:styleId="NotedebasdepageCar">
    <w:name w:val="Note de bas de page Car"/>
    <w:basedOn w:val="Policepardfaut"/>
    <w:link w:val="Notedebasdepage"/>
    <w:semiHidden/>
    <w:rsid w:val="00A624D0"/>
    <w:rPr>
      <w:rFonts w:ascii="Times New Roman" w:eastAsia="Times New Roman" w:hAnsi="Times New Roman"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1194</Words>
  <Characters>6568</Characters>
  <Application>Microsoft Office Word</Application>
  <DocSecurity>0</DocSecurity>
  <Lines>54</Lines>
  <Paragraphs>15</Paragraphs>
  <ScaleCrop>false</ScaleCrop>
  <Company>Conference Eveques de France</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2</cp:revision>
  <dcterms:created xsi:type="dcterms:W3CDTF">2018-07-10T14:29:00Z</dcterms:created>
  <dcterms:modified xsi:type="dcterms:W3CDTF">2018-12-10T10:13:00Z</dcterms:modified>
</cp:coreProperties>
</file>