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1624"/>
        <w:gridCol w:w="2409"/>
      </w:tblGrid>
      <w:tr w:rsidR="002829E2" w:rsidTr="001C7FEA">
        <w:trPr>
          <w:cantSplit/>
        </w:trPr>
        <w:tc>
          <w:tcPr>
            <w:tcW w:w="14813" w:type="dxa"/>
            <w:gridSpan w:val="3"/>
          </w:tcPr>
          <w:p w:rsidR="002829E2" w:rsidRDefault="002829E2" w:rsidP="001C7FEA">
            <w:pPr>
              <w:tabs>
                <w:tab w:val="right" w:pos="426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DÉCEMBRE 2019</w:t>
            </w:r>
          </w:p>
        </w:tc>
      </w:tr>
      <w:tr w:rsidR="002829E2" w:rsidRPr="0097578A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</w:pPr>
            <w:r w:rsidRPr="00362412">
              <w:rPr>
                <w:b/>
              </w:rPr>
              <w:t>1</w:t>
            </w:r>
            <w:r w:rsidRPr="00362412">
              <w:rPr>
                <w:b/>
                <w:vertAlign w:val="superscript"/>
              </w:rPr>
              <w:t>er</w:t>
            </w:r>
            <w:r w:rsidRPr="00362412">
              <w:rPr>
                <w:b/>
              </w:rPr>
              <w:t xml:space="preserve"> DIMANCHE DE L’AVENT</w:t>
            </w:r>
            <w:r>
              <w:t xml:space="preserve"> Année A :</w:t>
            </w:r>
            <w:r>
              <w:br/>
              <w:t>Violet, messe du dimanche, credo, 1</w:t>
            </w:r>
            <w:r w:rsidRPr="00F4085C">
              <w:rPr>
                <w:vertAlign w:val="superscript"/>
              </w:rPr>
              <w:t>re</w:t>
            </w:r>
            <w:r>
              <w:t xml:space="preserve"> préface de l’Avent</w:t>
            </w:r>
            <w:r>
              <w:br/>
            </w:r>
            <w:r>
              <w:rPr>
                <w:b/>
              </w:rPr>
              <w:t>1</w:t>
            </w:r>
            <w:r w:rsidRPr="00DC034E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2, 1-5</w:t>
            </w:r>
            <w:r>
              <w:rPr>
                <w:b/>
              </w:rPr>
              <w:br/>
              <w:t xml:space="preserve">Ps : </w:t>
            </w:r>
            <w:r>
              <w:t>121, 3-4ab, 4cd, 6-7, 8-9</w:t>
            </w:r>
            <w:r>
              <w:rPr>
                <w:b/>
              </w:rPr>
              <w:br/>
              <w:t>2</w:t>
            </w:r>
            <w:r w:rsidRPr="00DC034E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13, 11-14a</w:t>
            </w:r>
            <w:r>
              <w:rPr>
                <w:b/>
              </w:rPr>
              <w:br/>
              <w:t xml:space="preserve">Évangile : </w:t>
            </w:r>
            <w:r>
              <w:t>Mt 24, 37-44</w:t>
            </w:r>
            <w:r>
              <w:br/>
            </w:r>
          </w:p>
        </w:tc>
        <w:tc>
          <w:tcPr>
            <w:tcW w:w="2409" w:type="dxa"/>
          </w:tcPr>
          <w:p w:rsidR="002829E2" w:rsidRPr="0097578A" w:rsidRDefault="002829E2" w:rsidP="001C7FE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Psautier 1</w:t>
            </w:r>
            <w:r w:rsidRPr="0097578A">
              <w:rPr>
                <w:b/>
                <w:bCs/>
                <w:i/>
                <w:vertAlign w:val="superscript"/>
              </w:rPr>
              <w:t>ère</w:t>
            </w:r>
            <w:r>
              <w:rPr>
                <w:b/>
                <w:bCs/>
                <w:i/>
              </w:rPr>
              <w:t xml:space="preserve"> semaine</w:t>
            </w:r>
          </w:p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</w:pPr>
            <w:r>
              <w:t>LUNDI</w:t>
            </w:r>
            <w:r>
              <w:br/>
              <w:t>Violet. De la Férie</w:t>
            </w:r>
            <w:r>
              <w:br/>
            </w:r>
            <w:r>
              <w:rPr>
                <w:b/>
              </w:rPr>
              <w:t>1</w:t>
            </w:r>
            <w:r w:rsidRPr="00DC034E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4, 2-6</w:t>
            </w:r>
            <w:r>
              <w:rPr>
                <w:b/>
              </w:rPr>
              <w:br/>
              <w:t xml:space="preserve">Ps : </w:t>
            </w:r>
            <w:r>
              <w:t>121, 1-2, 3-4ab, (4cd-5, 6-7), 8-9</w:t>
            </w:r>
            <w:r>
              <w:rPr>
                <w:b/>
              </w:rPr>
              <w:br/>
              <w:t xml:space="preserve">Évangile : </w:t>
            </w:r>
            <w:r>
              <w:t>Mt 8, 5-11</w:t>
            </w:r>
          </w:p>
          <w:p w:rsidR="002829E2" w:rsidRDefault="002829E2" w:rsidP="001C7FEA">
            <w:pPr>
              <w:pStyle w:val="En-tte"/>
              <w:tabs>
                <w:tab w:val="clear" w:pos="4536"/>
                <w:tab w:val="clear" w:pos="9072"/>
              </w:tabs>
              <w:overflowPunct w:val="0"/>
              <w:adjustRightInd w:val="0"/>
              <w:jc w:val="left"/>
              <w:textAlignment w:val="baseline"/>
            </w:pPr>
          </w:p>
        </w:tc>
        <w:tc>
          <w:tcPr>
            <w:tcW w:w="2409" w:type="dxa"/>
          </w:tcPr>
          <w:p w:rsidR="002829E2" w:rsidRDefault="002829E2" w:rsidP="001C7FEA">
            <w:pPr>
              <w:rPr>
                <w:b/>
                <w:bCs/>
              </w:rPr>
            </w:pPr>
          </w:p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4" w:type="dxa"/>
          </w:tcPr>
          <w:p w:rsidR="002829E2" w:rsidRDefault="002829E2" w:rsidP="001C7FEA">
            <w:pPr>
              <w:pStyle w:val="En-tte"/>
              <w:tabs>
                <w:tab w:val="clear" w:pos="4536"/>
                <w:tab w:val="clear" w:pos="9072"/>
              </w:tabs>
              <w:overflowPunct w:val="0"/>
              <w:adjustRightInd w:val="0"/>
              <w:jc w:val="left"/>
              <w:textAlignment w:val="baseline"/>
            </w:pPr>
            <w:r>
              <w:t>MARDI</w:t>
            </w:r>
            <w:r>
              <w:br/>
              <w:t>Blanc : S. François Xavier, prêtre, jésuite, † 1552 dans l’île San-</w:t>
            </w:r>
            <w:proofErr w:type="spellStart"/>
            <w:r>
              <w:t>Choan</w:t>
            </w:r>
            <w:proofErr w:type="spellEnd"/>
            <w:r>
              <w:t xml:space="preserve"> (Chine)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 w:rsidRPr="00413735">
              <w:t>Is</w:t>
            </w:r>
            <w:r>
              <w:rPr>
                <w:b/>
              </w:rPr>
              <w:t xml:space="preserve"> </w:t>
            </w:r>
            <w:r>
              <w:t>11, 1-10</w:t>
            </w:r>
            <w:r>
              <w:rPr>
                <w:b/>
              </w:rPr>
              <w:br/>
              <w:t xml:space="preserve">Ps : </w:t>
            </w:r>
            <w:r>
              <w:t>71, 1-2, 7-8, 12-13, 17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21-24</w:t>
            </w:r>
          </w:p>
          <w:p w:rsidR="002829E2" w:rsidRDefault="002829E2" w:rsidP="001C7FEA">
            <w:pPr>
              <w:jc w:val="left"/>
            </w:pPr>
          </w:p>
        </w:tc>
        <w:tc>
          <w:tcPr>
            <w:tcW w:w="2409" w:type="dxa"/>
          </w:tcPr>
          <w:p w:rsidR="002829E2" w:rsidRDefault="002829E2" w:rsidP="001C7FEA">
            <w:r>
              <w:br/>
              <w:t>Mémoire</w:t>
            </w:r>
          </w:p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>Violet. de la Férie.</w:t>
            </w:r>
            <w:r>
              <w:rPr>
                <w:iCs/>
              </w:rPr>
              <w:br/>
            </w:r>
            <w:r>
              <w:rPr>
                <w:b/>
                <w:iCs/>
              </w:rPr>
              <w:t>1</w:t>
            </w:r>
            <w:r w:rsidRPr="004A6C51">
              <w:rPr>
                <w:b/>
                <w:iCs/>
                <w:vertAlign w:val="superscript"/>
              </w:rPr>
              <w:t>ère</w:t>
            </w:r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lect</w:t>
            </w:r>
            <w:proofErr w:type="spellEnd"/>
            <w:r>
              <w:rPr>
                <w:b/>
                <w:iCs/>
              </w:rPr>
              <w:t xml:space="preserve">. : </w:t>
            </w:r>
            <w:r>
              <w:rPr>
                <w:iCs/>
              </w:rPr>
              <w:t>Is 25,6-10a</w:t>
            </w:r>
            <w:r>
              <w:rPr>
                <w:iCs/>
              </w:rPr>
              <w:br/>
            </w:r>
            <w:r>
              <w:rPr>
                <w:b/>
                <w:iCs/>
              </w:rPr>
              <w:t xml:space="preserve">Ps : </w:t>
            </w:r>
            <w:r>
              <w:rPr>
                <w:iCs/>
              </w:rPr>
              <w:t>22, 1-2ab, 2c-3, 4, 5, 6</w:t>
            </w:r>
            <w:r>
              <w:rPr>
                <w:iCs/>
              </w:rPr>
              <w:br/>
            </w:r>
            <w:r>
              <w:rPr>
                <w:b/>
                <w:iCs/>
              </w:rPr>
              <w:t xml:space="preserve">Évangile : </w:t>
            </w:r>
            <w:r>
              <w:rPr>
                <w:iCs/>
              </w:rPr>
              <w:t>Mt 15, 29-37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Jean de Damas, prêtre, docteur de l’Église, </w:t>
            </w:r>
            <w:r>
              <w:t>† </w:t>
            </w:r>
            <w:r>
              <w:rPr>
                <w:i/>
                <w:iCs/>
              </w:rPr>
              <w:t>v. 749 près de Jérusalem</w:t>
            </w:r>
            <w:r>
              <w:rPr>
                <w:rStyle w:val="Appelnotedebasdep"/>
                <w:i/>
                <w:iCs/>
              </w:rPr>
              <w:footnoteReference w:id="1"/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2829E2" w:rsidRDefault="002829E2" w:rsidP="001C7FEA"/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</w:pPr>
            <w:r>
              <w:t>JEUDI</w:t>
            </w:r>
            <w:r>
              <w:br/>
              <w:t xml:space="preserve">Violet. De la Férie </w:t>
            </w:r>
            <w:r>
              <w:br/>
            </w:r>
            <w:r w:rsidRPr="00AD259B">
              <w:rPr>
                <w:b/>
                <w:szCs w:val="22"/>
              </w:rPr>
              <w:t>1</w:t>
            </w:r>
            <w:r w:rsidRPr="00AD259B">
              <w:rPr>
                <w:b/>
                <w:szCs w:val="22"/>
                <w:vertAlign w:val="superscript"/>
              </w:rPr>
              <w:t>re</w:t>
            </w:r>
            <w:r w:rsidRPr="00AD259B">
              <w:rPr>
                <w:b/>
                <w:szCs w:val="22"/>
              </w:rPr>
              <w:t xml:space="preserve"> </w:t>
            </w:r>
            <w:proofErr w:type="spellStart"/>
            <w:r w:rsidRPr="00AD259B">
              <w:rPr>
                <w:b/>
                <w:szCs w:val="22"/>
              </w:rPr>
              <w:t>lect</w:t>
            </w:r>
            <w:proofErr w:type="spellEnd"/>
            <w:r w:rsidRPr="00AD259B">
              <w:rPr>
                <w:b/>
                <w:szCs w:val="22"/>
              </w:rPr>
              <w:t xml:space="preserve">. : </w:t>
            </w:r>
            <w:r w:rsidRPr="00AD259B">
              <w:rPr>
                <w:szCs w:val="22"/>
              </w:rPr>
              <w:t xml:space="preserve">Is 26, 1-6 </w:t>
            </w:r>
            <w:r w:rsidRPr="00AD259B">
              <w:rPr>
                <w:b/>
                <w:szCs w:val="22"/>
              </w:rPr>
              <w:br/>
              <w:t xml:space="preserve">Ps : </w:t>
            </w:r>
            <w:r w:rsidRPr="00AD259B">
              <w:rPr>
                <w:szCs w:val="22"/>
              </w:rPr>
              <w:t>117, 1</w:t>
            </w:r>
            <w:r>
              <w:rPr>
                <w:szCs w:val="22"/>
              </w:rPr>
              <w:t>.8, 19-20, 21.25, 26</w:t>
            </w:r>
            <w:r w:rsidRPr="00AD259B">
              <w:rPr>
                <w:b/>
                <w:szCs w:val="22"/>
              </w:rPr>
              <w:br/>
              <w:t xml:space="preserve">Évangile : </w:t>
            </w:r>
            <w:r w:rsidRPr="00AD259B">
              <w:rPr>
                <w:szCs w:val="22"/>
              </w:rPr>
              <w:t>Mt 7, 21.24-27</w:t>
            </w:r>
            <w:r>
              <w:rPr>
                <w:b/>
              </w:rPr>
              <w:br/>
            </w:r>
          </w:p>
        </w:tc>
        <w:tc>
          <w:tcPr>
            <w:tcW w:w="2409" w:type="dxa"/>
          </w:tcPr>
          <w:p w:rsidR="002829E2" w:rsidRDefault="002829E2" w:rsidP="001C7FEA"/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6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>Violet. De la Férie.</w:t>
            </w:r>
            <w:r>
              <w:rPr>
                <w:iCs/>
              </w:rPr>
              <w:br/>
            </w:r>
            <w:r w:rsidRPr="001D57C0">
              <w:rPr>
                <w:b/>
                <w:lang w:val="en-US"/>
              </w:rPr>
              <w:t>1</w:t>
            </w:r>
            <w:r w:rsidRPr="001D57C0">
              <w:rPr>
                <w:b/>
                <w:vertAlign w:val="superscript"/>
                <w:lang w:val="en-US"/>
              </w:rPr>
              <w:t>re</w:t>
            </w:r>
            <w:r w:rsidRPr="001D57C0">
              <w:rPr>
                <w:b/>
                <w:lang w:val="en-US"/>
              </w:rPr>
              <w:t xml:space="preserve"> lect. : </w:t>
            </w:r>
            <w:r w:rsidRPr="001D57C0">
              <w:rPr>
                <w:lang w:val="en-US"/>
              </w:rPr>
              <w:t>Is 29, 17-24</w:t>
            </w:r>
            <w:r w:rsidRPr="001D57C0">
              <w:rPr>
                <w:b/>
                <w:lang w:val="en-US"/>
              </w:rPr>
              <w:br/>
              <w:t xml:space="preserve">Ps : </w:t>
            </w:r>
            <w:r w:rsidRPr="001D57C0">
              <w:rPr>
                <w:lang w:val="en-US"/>
              </w:rPr>
              <w:t>26, 1, 4abcd, 13-14</w:t>
            </w:r>
            <w:r w:rsidRPr="001D57C0">
              <w:rPr>
                <w:b/>
                <w:lang w:val="en-US"/>
              </w:rPr>
              <w:br/>
            </w:r>
            <w:proofErr w:type="spellStart"/>
            <w:r w:rsidRPr="001D57C0">
              <w:rPr>
                <w:b/>
                <w:lang w:val="en-US"/>
              </w:rPr>
              <w:t>Évangile</w:t>
            </w:r>
            <w:proofErr w:type="spellEnd"/>
            <w:r w:rsidRPr="001D57C0">
              <w:rPr>
                <w:b/>
                <w:lang w:val="en-US"/>
              </w:rPr>
              <w:t xml:space="preserve"> : </w:t>
            </w:r>
            <w:r w:rsidRPr="001D57C0">
              <w:rPr>
                <w:lang w:val="en-US"/>
              </w:rPr>
              <w:t>Mt 9, 27-31</w:t>
            </w:r>
            <w:r w:rsidRPr="001D57C0">
              <w:rPr>
                <w:lang w:val="en-US"/>
              </w:rPr>
              <w:br/>
            </w:r>
            <w:r>
              <w:rPr>
                <w:i/>
                <w:iCs/>
              </w:rPr>
              <w:t xml:space="preserve">ou bien, blanc : S. Nicolas, évêque de </w:t>
            </w:r>
            <w:proofErr w:type="spellStart"/>
            <w:r>
              <w:rPr>
                <w:i/>
                <w:iCs/>
              </w:rPr>
              <w:t>Myre</w:t>
            </w:r>
            <w:proofErr w:type="spellEnd"/>
            <w:r>
              <w:rPr>
                <w:i/>
                <w:iCs/>
              </w:rPr>
              <w:t xml:space="preserve"> (Asie Mineure), </w:t>
            </w:r>
            <w:r>
              <w:t>† </w:t>
            </w:r>
            <w:r>
              <w:rPr>
                <w:i/>
                <w:iCs/>
              </w:rPr>
              <w:t>v. 350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2829E2" w:rsidRDefault="002829E2" w:rsidP="001C7FEA"/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7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</w:pPr>
            <w:r>
              <w:t>SAMEDI</w:t>
            </w:r>
            <w:r>
              <w:br/>
              <w:t>Blanc : S. Ambroise, évêque de Milan, docteur de l’Église, † 397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 w:rsidRPr="00B96DF7">
              <w:t>Is 30, 19-21.23-26</w:t>
            </w:r>
            <w:r>
              <w:rPr>
                <w:b/>
              </w:rPr>
              <w:br/>
              <w:t xml:space="preserve">Ps : </w:t>
            </w:r>
            <w:r>
              <w:t>146, 1-2, 3-4, 5-6</w:t>
            </w:r>
            <w:r>
              <w:rPr>
                <w:b/>
              </w:rPr>
              <w:br/>
              <w:t xml:space="preserve">Évangile : </w:t>
            </w:r>
            <w:r>
              <w:t>Mt 9, 35 – 10, 1.5a.6-8</w:t>
            </w:r>
            <w:r>
              <w:rPr>
                <w:bCs/>
                <w:iCs/>
              </w:rPr>
              <w:br/>
            </w:r>
          </w:p>
        </w:tc>
        <w:tc>
          <w:tcPr>
            <w:tcW w:w="2409" w:type="dxa"/>
          </w:tcPr>
          <w:p w:rsidR="002829E2" w:rsidRDefault="002829E2" w:rsidP="001C7FEA">
            <w:r>
              <w:br/>
              <w:t>Mémoire</w:t>
            </w:r>
          </w:p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4" w:type="dxa"/>
          </w:tcPr>
          <w:p w:rsidR="002829E2" w:rsidRPr="007B5BB0" w:rsidRDefault="002829E2" w:rsidP="001C7FEA">
            <w:pPr>
              <w:jc w:val="left"/>
              <w:rPr>
                <w:b/>
              </w:rPr>
            </w:pPr>
            <w:r>
              <w:rPr>
                <w:b/>
                <w:iCs/>
              </w:rPr>
              <w:t>2</w:t>
            </w:r>
            <w:r w:rsidRPr="003F1860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DE L’AVENT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>Violet. Credo, 1</w:t>
            </w:r>
            <w:r w:rsidRPr="003F1860">
              <w:rPr>
                <w:iCs/>
                <w:vertAlign w:val="superscript"/>
              </w:rPr>
              <w:t>re</w:t>
            </w:r>
            <w:r>
              <w:rPr>
                <w:iCs/>
              </w:rPr>
              <w:t xml:space="preserve"> préface de l’Avent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11, 1-10</w:t>
            </w:r>
            <w:r>
              <w:rPr>
                <w:b/>
              </w:rPr>
              <w:br/>
              <w:t xml:space="preserve">Ps : </w:t>
            </w:r>
            <w:r>
              <w:t>71, 1-2, 7-8, 12-13, 17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15, 4-9</w:t>
            </w:r>
            <w:r>
              <w:rPr>
                <w:b/>
              </w:rPr>
              <w:br/>
              <w:t>Évangile :</w:t>
            </w:r>
            <w:r>
              <w:t xml:space="preserve"> Mt 3, 1-12</w:t>
            </w:r>
            <w:r>
              <w:br/>
            </w:r>
            <w:r>
              <w:rPr>
                <w:b/>
              </w:rPr>
              <w:t>Vêpres du jour</w:t>
            </w:r>
            <w:r>
              <w:rPr>
                <w:b/>
              </w:rPr>
              <w:br/>
            </w:r>
          </w:p>
        </w:tc>
        <w:tc>
          <w:tcPr>
            <w:tcW w:w="2409" w:type="dxa"/>
          </w:tcPr>
          <w:p w:rsidR="002829E2" w:rsidRDefault="002829E2" w:rsidP="001C7FEA">
            <w:r w:rsidRPr="000C40F8">
              <w:rPr>
                <w:b/>
                <w:i/>
              </w:rPr>
              <w:t xml:space="preserve">Psautier </w:t>
            </w:r>
            <w:r>
              <w:rPr>
                <w:b/>
                <w:i/>
              </w:rPr>
              <w:t>2</w:t>
            </w:r>
            <w:r w:rsidRPr="000C40F8">
              <w:rPr>
                <w:b/>
                <w:i/>
                <w:vertAlign w:val="superscript"/>
              </w:rPr>
              <w:t>e</w:t>
            </w:r>
            <w:r w:rsidRPr="000C40F8">
              <w:rPr>
                <w:b/>
                <w:i/>
              </w:rPr>
              <w:t xml:space="preserve"> semaine</w:t>
            </w:r>
          </w:p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  <w:rPr>
                <w:i/>
                <w:iCs/>
              </w:rPr>
            </w:pPr>
            <w:r>
              <w:t>LUNDI</w:t>
            </w:r>
            <w:r>
              <w:br/>
              <w:t xml:space="preserve">Blanc : </w:t>
            </w:r>
            <w:r w:rsidRPr="008C154B">
              <w:rPr>
                <w:b/>
              </w:rPr>
              <w:t>L’IMMACULÉE CONCEPTION DE LA VIERGE MARIE</w:t>
            </w:r>
            <w:r>
              <w:br/>
              <w:t>Gloria, credo, préface propre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3, 9-15.20</w:t>
            </w:r>
            <w:r>
              <w:rPr>
                <w:b/>
              </w:rPr>
              <w:br/>
              <w:t xml:space="preserve">Ps : </w:t>
            </w:r>
            <w:r>
              <w:t>97, 1, 2-3ab, 3bc-4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 w:rsidRPr="00DB6265">
              <w:t>Ep</w:t>
            </w:r>
            <w:r>
              <w:rPr>
                <w:b/>
              </w:rPr>
              <w:t xml:space="preserve"> </w:t>
            </w:r>
            <w:r w:rsidRPr="00DB6265">
              <w:t>1, 3-6.11-12</w:t>
            </w:r>
            <w:r>
              <w:rPr>
                <w:b/>
              </w:rPr>
              <w:br/>
              <w:t>Évangile :</w:t>
            </w:r>
            <w:r>
              <w:t xml:space="preserve"> </w:t>
            </w:r>
            <w:proofErr w:type="spellStart"/>
            <w:r>
              <w:t>Lc</w:t>
            </w:r>
            <w:proofErr w:type="spellEnd"/>
            <w:r>
              <w:t xml:space="preserve"> 1, 26-38</w:t>
            </w:r>
            <w:r>
              <w:br/>
            </w:r>
            <w:r>
              <w:rPr>
                <w:i/>
                <w:iCs/>
              </w:rPr>
              <w:t xml:space="preserve">(S. Juan Diego </w:t>
            </w:r>
            <w:proofErr w:type="spellStart"/>
            <w:r>
              <w:rPr>
                <w:i/>
                <w:iCs/>
              </w:rPr>
              <w:t>Cuautlatoatzin</w:t>
            </w:r>
            <w:proofErr w:type="spellEnd"/>
            <w:r>
              <w:rPr>
                <w:i/>
                <w:iCs/>
              </w:rPr>
              <w:t>. On omet la mémoire)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2829E2" w:rsidRDefault="002829E2" w:rsidP="001C7FEA">
            <w:r>
              <w:br/>
              <w:t>Solennité</w:t>
            </w:r>
          </w:p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</w:pPr>
            <w:r>
              <w:t>MARDI</w:t>
            </w:r>
            <w:r>
              <w:br/>
              <w:t>Violet. De la Férie.</w:t>
            </w:r>
            <w:r>
              <w:br/>
            </w:r>
            <w:r w:rsidRPr="00425F9E">
              <w:rPr>
                <w:b/>
                <w:lang w:val="en-US"/>
              </w:rPr>
              <w:t>1</w:t>
            </w:r>
            <w:r w:rsidRPr="00425F9E">
              <w:rPr>
                <w:b/>
                <w:vertAlign w:val="superscript"/>
                <w:lang w:val="en-US"/>
              </w:rPr>
              <w:t>re</w:t>
            </w:r>
            <w:r w:rsidRPr="00425F9E">
              <w:rPr>
                <w:b/>
                <w:lang w:val="en-US"/>
              </w:rPr>
              <w:t xml:space="preserve"> lect. : </w:t>
            </w:r>
            <w:r w:rsidRPr="00425F9E">
              <w:rPr>
                <w:lang w:val="en-US"/>
              </w:rPr>
              <w:t>Is 40, 1-11</w:t>
            </w:r>
            <w:r w:rsidRPr="00425F9E">
              <w:rPr>
                <w:b/>
                <w:lang w:val="en-US"/>
              </w:rPr>
              <w:br/>
              <w:t xml:space="preserve">Ps : </w:t>
            </w:r>
            <w:r w:rsidRPr="00425F9E">
              <w:rPr>
                <w:lang w:val="en-US"/>
              </w:rPr>
              <w:t>95, 1-2a</w:t>
            </w:r>
            <w:r>
              <w:rPr>
                <w:lang w:val="en-US"/>
              </w:rPr>
              <w:t xml:space="preserve">, </w:t>
            </w:r>
            <w:r w:rsidRPr="00425F9E">
              <w:rPr>
                <w:lang w:val="en-US"/>
              </w:rPr>
              <w:t>3a.10ac, 11-12a, 12b-13ab</w:t>
            </w:r>
            <w:r w:rsidRPr="00425F9E">
              <w:rPr>
                <w:b/>
                <w:lang w:val="en-US"/>
              </w:rPr>
              <w:br/>
            </w:r>
            <w:proofErr w:type="spellStart"/>
            <w:r w:rsidRPr="00425F9E">
              <w:rPr>
                <w:b/>
                <w:lang w:val="en-US"/>
              </w:rPr>
              <w:t>Évangile</w:t>
            </w:r>
            <w:proofErr w:type="spellEnd"/>
            <w:r w:rsidRPr="00425F9E">
              <w:rPr>
                <w:b/>
                <w:lang w:val="en-US"/>
              </w:rPr>
              <w:t> :</w:t>
            </w:r>
            <w:r w:rsidRPr="00425F9E">
              <w:rPr>
                <w:lang w:val="en-US"/>
              </w:rPr>
              <w:t xml:space="preserve"> Mt 18, 12-24</w:t>
            </w:r>
            <w:r w:rsidR="00787EA2">
              <w:rPr>
                <w:lang w:val="en-US"/>
              </w:rPr>
              <w:br/>
            </w:r>
            <w:r w:rsidR="00787EA2">
              <w:rPr>
                <w:i/>
              </w:rPr>
              <w:t>ou bien, blanc : Notre-Dame de Lorette</w:t>
            </w:r>
            <w:bookmarkStart w:id="0" w:name="_GoBack"/>
            <w:bookmarkEnd w:id="0"/>
            <w:r>
              <w:rPr>
                <w:lang w:val="en-US"/>
              </w:rPr>
              <w:br/>
            </w:r>
          </w:p>
        </w:tc>
        <w:tc>
          <w:tcPr>
            <w:tcW w:w="2409" w:type="dxa"/>
          </w:tcPr>
          <w:p w:rsidR="002829E2" w:rsidRDefault="002829E2" w:rsidP="001C7FEA"/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>Violet.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40, 25-31</w:t>
            </w:r>
            <w:r>
              <w:rPr>
                <w:b/>
              </w:rPr>
              <w:br/>
              <w:t xml:space="preserve">Ps : </w:t>
            </w:r>
            <w:r>
              <w:t>102, 1-2, 3-4, 8.10</w:t>
            </w:r>
            <w:r>
              <w:rPr>
                <w:b/>
              </w:rPr>
              <w:br/>
              <w:t xml:space="preserve">Évangile : </w:t>
            </w:r>
            <w:r>
              <w:t>Mt 11, 28-30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>ou bien, blanc : S. Damase I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pape, </w:t>
            </w:r>
            <w:r>
              <w:t>† </w:t>
            </w:r>
            <w:r>
              <w:rPr>
                <w:i/>
                <w:iCs/>
              </w:rPr>
              <w:t>384 à Rome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2829E2" w:rsidRDefault="002829E2" w:rsidP="001C7FEA"/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  <w:rPr>
                <w:i/>
                <w:iCs/>
              </w:rPr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>Violet. De la Férie</w:t>
            </w:r>
            <w:r>
              <w:rPr>
                <w:iCs/>
              </w:rPr>
              <w:br/>
            </w:r>
            <w:r>
              <w:rPr>
                <w:b/>
                <w:iCs/>
              </w:rPr>
              <w:t>1</w:t>
            </w:r>
            <w:r w:rsidRPr="00D34744">
              <w:rPr>
                <w:b/>
                <w:iCs/>
                <w:vertAlign w:val="superscript"/>
              </w:rPr>
              <w:t>ère</w:t>
            </w:r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lect</w:t>
            </w:r>
            <w:proofErr w:type="spellEnd"/>
            <w:r>
              <w:rPr>
                <w:b/>
                <w:iCs/>
              </w:rPr>
              <w:t xml:space="preserve">. : </w:t>
            </w:r>
            <w:r>
              <w:rPr>
                <w:iCs/>
              </w:rPr>
              <w:t>Is 41, 13-20</w:t>
            </w:r>
            <w:r>
              <w:rPr>
                <w:iCs/>
              </w:rPr>
              <w:br/>
            </w:r>
            <w:r>
              <w:rPr>
                <w:b/>
                <w:iCs/>
              </w:rPr>
              <w:t xml:space="preserve">Ps : </w:t>
            </w:r>
            <w:r>
              <w:rPr>
                <w:iCs/>
              </w:rPr>
              <w:t>144, 1.9, 10-11, 12-13ab</w:t>
            </w:r>
            <w:r>
              <w:rPr>
                <w:iCs/>
              </w:rPr>
              <w:br/>
            </w:r>
            <w:r>
              <w:rPr>
                <w:b/>
                <w:iCs/>
              </w:rPr>
              <w:t xml:space="preserve">Évangile : </w:t>
            </w:r>
            <w:r>
              <w:rPr>
                <w:iCs/>
              </w:rPr>
              <w:t>Mt 11, 11-15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Notre-Dame de </w:t>
            </w:r>
            <w:proofErr w:type="spellStart"/>
            <w:r>
              <w:rPr>
                <w:i/>
                <w:iCs/>
              </w:rPr>
              <w:t>Guadaloupé</w:t>
            </w:r>
            <w:proofErr w:type="spellEnd"/>
            <w:r>
              <w:rPr>
                <w:i/>
                <w:iCs/>
              </w:rPr>
              <w:t xml:space="preserve"> (</w:t>
            </w:r>
            <w:r w:rsidRPr="005A0A5B">
              <w:rPr>
                <w:b/>
                <w:i/>
                <w:iCs/>
              </w:rPr>
              <w:t>au Canada :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Fête</w:t>
            </w:r>
            <w:r>
              <w:rPr>
                <w:i/>
                <w:iCs/>
              </w:rPr>
              <w:t>)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2829E2" w:rsidRDefault="002829E2" w:rsidP="001C7FEA"/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13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  <w:rPr>
                <w:i/>
                <w:iCs/>
              </w:rPr>
            </w:pPr>
            <w:r>
              <w:t>VENDREDI</w:t>
            </w:r>
            <w:r>
              <w:br/>
              <w:t>Rouge : Ste Lucie, vierge et martyre, à Syracuse, 1</w:t>
            </w:r>
            <w:r>
              <w:rPr>
                <w:vertAlign w:val="superscript"/>
              </w:rPr>
              <w:t>ers</w:t>
            </w:r>
            <w:r>
              <w:t xml:space="preserve"> siècles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48, 17-19</w:t>
            </w:r>
            <w:r>
              <w:rPr>
                <w:b/>
              </w:rPr>
              <w:br/>
              <w:t xml:space="preserve">Ps : </w:t>
            </w:r>
            <w:r>
              <w:t>1, 1-2, 3, 4.6</w:t>
            </w:r>
            <w:r>
              <w:rPr>
                <w:b/>
              </w:rPr>
              <w:br/>
              <w:t xml:space="preserve">Évangile : </w:t>
            </w:r>
            <w:r>
              <w:t>Mt 11, 16-19</w:t>
            </w:r>
            <w:r>
              <w:br/>
            </w:r>
          </w:p>
        </w:tc>
        <w:tc>
          <w:tcPr>
            <w:tcW w:w="2409" w:type="dxa"/>
          </w:tcPr>
          <w:p w:rsidR="002829E2" w:rsidRDefault="002829E2" w:rsidP="001C7FEA">
            <w:r>
              <w:br/>
              <w:t>Mémoire</w:t>
            </w:r>
          </w:p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  <w:rPr>
                <w:i/>
                <w:iCs/>
              </w:rPr>
            </w:pPr>
            <w:r>
              <w:t>SAMEDI</w:t>
            </w:r>
            <w:r>
              <w:br/>
              <w:t xml:space="preserve">Blanc : S. Jean de </w:t>
            </w:r>
            <w:smartTag w:uri="urn:schemas-microsoft-com:office:smarttags" w:element="PersonName">
              <w:smartTagPr>
                <w:attr w:name="ProductID" w:val="la Croix"/>
              </w:smartTagPr>
              <w:r>
                <w:t>la Croix</w:t>
              </w:r>
            </w:smartTag>
            <w:r>
              <w:t>, prêtre, carme, docteur de l’Église, † 1591 à Ubeda (Espagne)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48, 1-4.9-11</w:t>
            </w:r>
            <w:r>
              <w:rPr>
                <w:b/>
              </w:rPr>
              <w:br/>
              <w:t xml:space="preserve">Ps : </w:t>
            </w:r>
            <w:r>
              <w:t>79, 2ac.3bc, 15-16a, 8-19</w:t>
            </w:r>
            <w:r>
              <w:rPr>
                <w:b/>
              </w:rPr>
              <w:br/>
              <w:t xml:space="preserve">Évangile : </w:t>
            </w:r>
            <w:r>
              <w:t>Mt 17, 10-13</w:t>
            </w:r>
            <w:r>
              <w:br/>
            </w:r>
          </w:p>
        </w:tc>
        <w:tc>
          <w:tcPr>
            <w:tcW w:w="2409" w:type="dxa"/>
          </w:tcPr>
          <w:p w:rsidR="002829E2" w:rsidRDefault="002829E2" w:rsidP="001C7FEA">
            <w:r>
              <w:br/>
              <w:t>Mémoire</w:t>
            </w:r>
          </w:p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  <w:rPr>
                <w:i/>
                <w:iCs/>
              </w:rPr>
            </w:pPr>
            <w:r>
              <w:rPr>
                <w:b/>
              </w:rPr>
              <w:t>3</w:t>
            </w:r>
            <w:r w:rsidRPr="005A49AD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DE L’AVENT, de </w:t>
            </w:r>
            <w:proofErr w:type="spellStart"/>
            <w:r>
              <w:rPr>
                <w:b/>
              </w:rPr>
              <w:t>Gaudete</w:t>
            </w:r>
            <w:proofErr w:type="spellEnd"/>
            <w:r>
              <w:rPr>
                <w:b/>
              </w:rPr>
              <w:t xml:space="preserve"> </w:t>
            </w:r>
            <w:r>
              <w:br/>
            </w:r>
            <w:r>
              <w:rPr>
                <w:iCs/>
              </w:rPr>
              <w:t>Rose. Credo, 1</w:t>
            </w:r>
            <w:r w:rsidRPr="003F1860">
              <w:rPr>
                <w:iCs/>
                <w:vertAlign w:val="superscript"/>
              </w:rPr>
              <w:t>re</w:t>
            </w:r>
            <w:r>
              <w:rPr>
                <w:iCs/>
              </w:rPr>
              <w:t xml:space="preserve"> préface de l’Avent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35, 1-6a.10</w:t>
            </w:r>
            <w:r>
              <w:rPr>
                <w:b/>
              </w:rPr>
              <w:br/>
              <w:t xml:space="preserve">Ps : </w:t>
            </w:r>
            <w:r>
              <w:t>145, 7, 8, 9ab.10a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5, 7-10</w:t>
            </w:r>
            <w:r>
              <w:rPr>
                <w:b/>
              </w:rPr>
              <w:br/>
              <w:t>Évangile :</w:t>
            </w:r>
            <w:r>
              <w:t xml:space="preserve"> Mt 11, 2-11</w:t>
            </w:r>
            <w:r>
              <w:br/>
            </w:r>
          </w:p>
        </w:tc>
        <w:tc>
          <w:tcPr>
            <w:tcW w:w="2409" w:type="dxa"/>
          </w:tcPr>
          <w:p w:rsidR="002829E2" w:rsidRDefault="002829E2" w:rsidP="001C7FEA">
            <w:r w:rsidRPr="000C40F8">
              <w:rPr>
                <w:b/>
                <w:i/>
              </w:rPr>
              <w:t xml:space="preserve">Psautier </w:t>
            </w:r>
            <w:r>
              <w:rPr>
                <w:b/>
                <w:i/>
              </w:rPr>
              <w:t>3</w:t>
            </w:r>
            <w:r w:rsidRPr="000C40F8">
              <w:rPr>
                <w:b/>
                <w:i/>
                <w:vertAlign w:val="superscript"/>
              </w:rPr>
              <w:t>e</w:t>
            </w:r>
            <w:r w:rsidRPr="000C40F8">
              <w:rPr>
                <w:b/>
                <w:i/>
              </w:rPr>
              <w:t xml:space="preserve"> semaine</w:t>
            </w:r>
          </w:p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  <w:rPr>
                <w:i/>
                <w:iCs/>
              </w:rPr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t>Violet. De la Férie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2</w:t>
            </w:r>
            <w:r w:rsidRPr="00635EC8">
              <w:rPr>
                <w:vertAlign w:val="superscript"/>
              </w:rPr>
              <w:t>e</w:t>
            </w:r>
            <w:r>
              <w:t xml:space="preserve"> préface de l’Avent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Nb 24, 2-7.15-17a</w:t>
            </w:r>
            <w:r>
              <w:rPr>
                <w:b/>
              </w:rPr>
              <w:br/>
              <w:t xml:space="preserve">Ps : </w:t>
            </w:r>
            <w:r>
              <w:t>24, 4-5ab, 6-7bc, 8-9</w:t>
            </w:r>
            <w:r>
              <w:rPr>
                <w:b/>
              </w:rPr>
              <w:br/>
              <w:t>Évangile :</w:t>
            </w:r>
            <w:r>
              <w:t xml:space="preserve"> Mt 21, 23-27</w:t>
            </w:r>
            <w:r>
              <w:rPr>
                <w:iCs/>
              </w:rPr>
              <w:br/>
            </w:r>
          </w:p>
        </w:tc>
        <w:tc>
          <w:tcPr>
            <w:tcW w:w="2409" w:type="dxa"/>
          </w:tcPr>
          <w:p w:rsidR="002829E2" w:rsidRDefault="002829E2" w:rsidP="001C7FEA"/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  <w:rPr>
                <w:i/>
                <w:iCs/>
              </w:rPr>
            </w:pPr>
            <w:r>
              <w:t>MARDI</w:t>
            </w:r>
            <w:r>
              <w:br/>
              <w:t>Violet</w:t>
            </w:r>
            <w:r w:rsidRPr="00555CAA">
              <w:rPr>
                <w:color w:val="FF0000"/>
              </w:rPr>
              <w:t xml:space="preserve">. </w:t>
            </w:r>
            <w:r w:rsidRPr="00DE2C3C">
              <w:rPr>
                <w:sz w:val="24"/>
                <w:szCs w:val="24"/>
              </w:rPr>
              <w:t>De la Férie</w:t>
            </w:r>
            <w:r w:rsidRPr="00555CAA">
              <w:rPr>
                <w:sz w:val="28"/>
                <w:szCs w:val="28"/>
              </w:rPr>
              <w:t>.</w:t>
            </w:r>
            <w:r>
              <w:t xml:space="preserve"> 2</w:t>
            </w:r>
            <w:r w:rsidRPr="004E31DD">
              <w:rPr>
                <w:vertAlign w:val="superscript"/>
              </w:rPr>
              <w:t>e</w:t>
            </w:r>
            <w:r>
              <w:t xml:space="preserve"> préface de l’Avent</w:t>
            </w:r>
            <w:r>
              <w:br/>
            </w:r>
            <w:r>
              <w:rPr>
                <w:b/>
              </w:rPr>
              <w:t>1</w:t>
            </w:r>
            <w:r w:rsidRPr="007E27E2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49, 1-2.8-10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71, 1-2, 3-4, 7-8, 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1, 1-17</w:t>
            </w:r>
            <w:r>
              <w:br/>
            </w:r>
          </w:p>
        </w:tc>
        <w:tc>
          <w:tcPr>
            <w:tcW w:w="2409" w:type="dxa"/>
          </w:tcPr>
          <w:p w:rsidR="002829E2" w:rsidRDefault="002829E2" w:rsidP="001C7FEA"/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624" w:type="dxa"/>
          </w:tcPr>
          <w:p w:rsidR="002829E2" w:rsidRPr="004B3C48" w:rsidRDefault="002829E2" w:rsidP="001C7FEA">
            <w:pPr>
              <w:jc w:val="left"/>
              <w:rPr>
                <w:iCs/>
              </w:rPr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>Violet</w:t>
            </w:r>
            <w:r w:rsidRPr="00555CAA">
              <w:rPr>
                <w:color w:val="FF0000"/>
              </w:rPr>
              <w:t xml:space="preserve">. </w:t>
            </w:r>
            <w:r w:rsidRPr="00DE2C3C">
              <w:rPr>
                <w:sz w:val="24"/>
                <w:szCs w:val="24"/>
              </w:rPr>
              <w:t>De la Férie</w:t>
            </w:r>
            <w:r w:rsidRPr="00555CAA">
              <w:rPr>
                <w:sz w:val="28"/>
                <w:szCs w:val="28"/>
              </w:rPr>
              <w:t>.</w:t>
            </w:r>
            <w:r>
              <w:t xml:space="preserve"> 2</w:t>
            </w:r>
            <w:r w:rsidRPr="004E31DD">
              <w:rPr>
                <w:vertAlign w:val="superscript"/>
              </w:rPr>
              <w:t>e</w:t>
            </w:r>
            <w:r>
              <w:t xml:space="preserve"> préface de l’Avent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23, 5-8</w:t>
            </w:r>
            <w:r>
              <w:br/>
            </w:r>
            <w:r>
              <w:rPr>
                <w:b/>
              </w:rPr>
              <w:t xml:space="preserve">Ps : </w:t>
            </w:r>
            <w:r w:rsidRPr="0023528A">
              <w:t>71, 1-2, 12-13,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1, 18-24</w:t>
            </w:r>
            <w:r>
              <w:br/>
            </w:r>
          </w:p>
        </w:tc>
        <w:tc>
          <w:tcPr>
            <w:tcW w:w="2409" w:type="dxa"/>
          </w:tcPr>
          <w:p w:rsidR="002829E2" w:rsidRDefault="002829E2" w:rsidP="001C7FEA"/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19</w:t>
            </w:r>
          </w:p>
        </w:tc>
        <w:tc>
          <w:tcPr>
            <w:tcW w:w="11624" w:type="dxa"/>
          </w:tcPr>
          <w:p w:rsidR="002829E2" w:rsidRPr="004B3C48" w:rsidRDefault="002829E2" w:rsidP="001C7FEA">
            <w:pPr>
              <w:jc w:val="left"/>
              <w:rPr>
                <w:iCs/>
              </w:rPr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</w:r>
            <w:r>
              <w:t xml:space="preserve">Violet. </w:t>
            </w:r>
            <w:r w:rsidRPr="00DE2C3C">
              <w:rPr>
                <w:sz w:val="24"/>
                <w:szCs w:val="24"/>
              </w:rPr>
              <w:t>De la Férie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iCs/>
              </w:rPr>
              <w:t>2</w:t>
            </w:r>
            <w:r w:rsidRPr="00FE2B14">
              <w:rPr>
                <w:iCs/>
                <w:vertAlign w:val="superscript"/>
              </w:rPr>
              <w:t>e</w:t>
            </w:r>
            <w:r>
              <w:rPr>
                <w:iCs/>
              </w:rPr>
              <w:t xml:space="preserve"> préface de l’Avent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Jg</w:t>
            </w:r>
            <w:proofErr w:type="spellEnd"/>
            <w:r>
              <w:t xml:space="preserve"> 13, 2-7.24-25a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70, 1-2, 3, 5a.6, 16-17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5-25</w:t>
            </w:r>
            <w:r>
              <w:br/>
            </w:r>
          </w:p>
        </w:tc>
        <w:tc>
          <w:tcPr>
            <w:tcW w:w="2409" w:type="dxa"/>
          </w:tcPr>
          <w:p w:rsidR="002829E2" w:rsidRDefault="002829E2" w:rsidP="001C7FEA"/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624" w:type="dxa"/>
          </w:tcPr>
          <w:p w:rsidR="002829E2" w:rsidRPr="00982C44" w:rsidRDefault="002829E2" w:rsidP="001C7FEA">
            <w:pPr>
              <w:jc w:val="left"/>
              <w:rPr>
                <w:iCs/>
              </w:rPr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t xml:space="preserve">Violet. De la Férie. </w:t>
            </w:r>
            <w:r>
              <w:rPr>
                <w:iCs/>
              </w:rPr>
              <w:t>2</w:t>
            </w:r>
            <w:r w:rsidRPr="00FE2B14">
              <w:rPr>
                <w:iCs/>
                <w:vertAlign w:val="superscript"/>
              </w:rPr>
              <w:t>e</w:t>
            </w:r>
            <w:r>
              <w:rPr>
                <w:iCs/>
              </w:rPr>
              <w:t xml:space="preserve"> préface de l’Avent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7, 10-16</w:t>
            </w:r>
            <w:r>
              <w:rPr>
                <w:b/>
              </w:rPr>
              <w:br/>
              <w:t xml:space="preserve">Ps : </w:t>
            </w:r>
            <w:r>
              <w:t>23, 1-2, 3-4ab, 5-6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26-38</w:t>
            </w:r>
            <w:r>
              <w:br/>
            </w:r>
          </w:p>
        </w:tc>
        <w:tc>
          <w:tcPr>
            <w:tcW w:w="2409" w:type="dxa"/>
          </w:tcPr>
          <w:p w:rsidR="002829E2" w:rsidRDefault="002829E2" w:rsidP="001C7FEA"/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  <w:rPr>
                <w:iCs/>
              </w:rPr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>Violet. De la Férie. 2</w:t>
            </w:r>
            <w:r w:rsidRPr="00457EB1">
              <w:rPr>
                <w:iCs/>
                <w:vertAlign w:val="superscript"/>
              </w:rPr>
              <w:t>e</w:t>
            </w:r>
            <w:r>
              <w:rPr>
                <w:iCs/>
              </w:rPr>
              <w:t xml:space="preserve"> préface de l’Avent</w:t>
            </w:r>
          </w:p>
          <w:p w:rsidR="002829E2" w:rsidRDefault="002829E2" w:rsidP="001C7FEA">
            <w:pPr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Ct 2, 8-14 ou bien So 3, 14-18a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2-3, 11-12, 20-21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39-45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(S. Pierre Canisius, prêtre, jésuite, docteur de l’Église, </w:t>
            </w:r>
            <w:r>
              <w:t>† </w:t>
            </w:r>
            <w:r>
              <w:rPr>
                <w:i/>
                <w:iCs/>
              </w:rPr>
              <w:t>1597 à Fribourg (Suisse).)</w:t>
            </w:r>
          </w:p>
          <w:p w:rsidR="002829E2" w:rsidRDefault="002829E2" w:rsidP="001C7FEA">
            <w:pPr>
              <w:jc w:val="left"/>
              <w:rPr>
                <w:i/>
                <w:i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  <w:iCs/>
              </w:rPr>
              <w:t>En Suisse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>
              <w:t>27 avril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</w:rPr>
              <w:br/>
            </w:r>
          </w:p>
        </w:tc>
        <w:tc>
          <w:tcPr>
            <w:tcW w:w="2409" w:type="dxa"/>
          </w:tcPr>
          <w:p w:rsidR="002829E2" w:rsidRDefault="002829E2" w:rsidP="001C7FEA"/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  <w:rPr>
                <w:i/>
                <w:iCs/>
              </w:rPr>
            </w:pPr>
            <w:r>
              <w:rPr>
                <w:b/>
                <w:iCs/>
              </w:rPr>
              <w:t>4</w:t>
            </w:r>
            <w:r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DE L’AVENT</w:t>
            </w:r>
            <w:r>
              <w:rPr>
                <w:b/>
                <w:iCs/>
              </w:rPr>
              <w:br/>
            </w:r>
            <w:r>
              <w:rPr>
                <w:iCs/>
              </w:rPr>
              <w:t>Violet. Credo, 2</w:t>
            </w:r>
            <w:r w:rsidRPr="00FE2B14">
              <w:rPr>
                <w:iCs/>
                <w:vertAlign w:val="superscript"/>
              </w:rPr>
              <w:t>e</w:t>
            </w:r>
            <w:r>
              <w:rPr>
                <w:iCs/>
              </w:rPr>
              <w:t xml:space="preserve"> préface de l’Avent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7, 10-16</w:t>
            </w:r>
            <w:r>
              <w:rPr>
                <w:b/>
              </w:rPr>
              <w:br/>
              <w:t xml:space="preserve">Ps : </w:t>
            </w:r>
            <w:r>
              <w:t>Ps 23, 1-2, 3-4ab, 5-6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1, 1-7</w:t>
            </w:r>
            <w:r>
              <w:rPr>
                <w:b/>
              </w:rPr>
              <w:br/>
              <w:t xml:space="preserve">Évangile : </w:t>
            </w:r>
            <w:r>
              <w:t>Mt 1, 18-24</w:t>
            </w:r>
            <w:r>
              <w:br/>
            </w:r>
          </w:p>
        </w:tc>
        <w:tc>
          <w:tcPr>
            <w:tcW w:w="2409" w:type="dxa"/>
          </w:tcPr>
          <w:p w:rsidR="002829E2" w:rsidRDefault="002829E2" w:rsidP="001C7FEA">
            <w:r>
              <w:rPr>
                <w:b/>
                <w:i/>
              </w:rPr>
              <w:t>Psautier 4</w:t>
            </w:r>
            <w:r w:rsidRPr="0023528A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  <w:rPr>
                <w:i/>
                <w:iCs/>
              </w:rPr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t xml:space="preserve">Violet. De </w:t>
            </w:r>
            <w:smartTag w:uri="urn:schemas-microsoft-com:office:smarttags" w:element="PersonName">
              <w:smartTagPr>
                <w:attr w:name="ProductID" w:val="la F￩rie."/>
              </w:smartTagPr>
              <w:r>
                <w:t>la Férie.</w:t>
              </w:r>
            </w:smartTag>
            <w:r>
              <w:t xml:space="preserve"> 2</w:t>
            </w:r>
            <w:r w:rsidRPr="00534AC0">
              <w:rPr>
                <w:vertAlign w:val="superscript"/>
              </w:rPr>
              <w:t>e</w:t>
            </w:r>
            <w:r>
              <w:t xml:space="preserve"> préface de l’Avent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Ml 3, 1-4.23-24</w:t>
            </w:r>
            <w:r>
              <w:rPr>
                <w:b/>
              </w:rPr>
              <w:br/>
              <w:t xml:space="preserve">Ps : </w:t>
            </w:r>
            <w:r>
              <w:t>24, 4-5ab, 8-9, 10.14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57-66</w:t>
            </w:r>
            <w:r>
              <w:br/>
            </w:r>
            <w:r>
              <w:rPr>
                <w:i/>
                <w:iCs/>
              </w:rPr>
              <w:t xml:space="preserve">(S. Jean de </w:t>
            </w:r>
            <w:proofErr w:type="spellStart"/>
            <w:r>
              <w:rPr>
                <w:i/>
                <w:iCs/>
              </w:rPr>
              <w:t>Kenty</w:t>
            </w:r>
            <w:proofErr w:type="spellEnd"/>
            <w:r>
              <w:rPr>
                <w:i/>
                <w:iCs/>
              </w:rPr>
              <w:t xml:space="preserve">, prêtre, </w:t>
            </w:r>
            <w:r>
              <w:t>† </w:t>
            </w:r>
            <w:r>
              <w:rPr>
                <w:i/>
                <w:iCs/>
              </w:rPr>
              <w:t>1473 à Cracovie (Pologne))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2829E2" w:rsidRDefault="002829E2" w:rsidP="001C7FEA"/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  <w:rPr>
                <w:i/>
                <w:iCs/>
              </w:rPr>
            </w:pPr>
            <w:r>
              <w:rPr>
                <w:iCs/>
                <w:szCs w:val="22"/>
              </w:rPr>
              <w:t>MARDI</w:t>
            </w:r>
            <w:r>
              <w:rPr>
                <w:iCs/>
                <w:szCs w:val="22"/>
              </w:rPr>
              <w:br/>
            </w:r>
            <w:r>
              <w:t>Messe du matin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2 S 7, 1-5.8b-12.14a.16</w:t>
            </w:r>
            <w:r>
              <w:rPr>
                <w:b/>
              </w:rPr>
              <w:br/>
              <w:t xml:space="preserve">Ps : </w:t>
            </w:r>
            <w:r>
              <w:t>88, 2-3, 4-5, 27.29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67-79</w:t>
            </w:r>
            <w:r>
              <w:br/>
            </w:r>
          </w:p>
        </w:tc>
        <w:tc>
          <w:tcPr>
            <w:tcW w:w="2409" w:type="dxa"/>
          </w:tcPr>
          <w:p w:rsidR="002829E2" w:rsidRDefault="002829E2" w:rsidP="001C7FEA"/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25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  <w:rPr>
                <w:i/>
                <w:iCs/>
              </w:rPr>
            </w:pPr>
            <w:r>
              <w:t xml:space="preserve">MERCREDI : </w:t>
            </w:r>
            <w:r w:rsidRPr="0003143C">
              <w:rPr>
                <w:b/>
              </w:rPr>
              <w:t>LA NATIVITÉ DU SEIGNEUR</w:t>
            </w:r>
            <w:r>
              <w:rPr>
                <w:b/>
              </w:rPr>
              <w:br/>
            </w:r>
            <w:r>
              <w:t>Blanc</w:t>
            </w:r>
            <w:r>
              <w:br/>
            </w:r>
            <w:r w:rsidRPr="001C0566">
              <w:rPr>
                <w:b/>
                <w:i/>
              </w:rPr>
              <w:t xml:space="preserve">Messe de la </w:t>
            </w:r>
            <w:r>
              <w:rPr>
                <w:b/>
                <w:i/>
              </w:rPr>
              <w:t>v</w:t>
            </w:r>
            <w:r w:rsidRPr="001C0566">
              <w:rPr>
                <w:b/>
                <w:i/>
              </w:rPr>
              <w:t>eille :</w:t>
            </w:r>
            <w:r>
              <w:t xml:space="preserve">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62, 1-5</w:t>
            </w:r>
            <w:r>
              <w:br/>
            </w:r>
            <w:r w:rsidRPr="00C87492">
              <w:rPr>
                <w:b/>
              </w:rPr>
              <w:t>Ps :</w:t>
            </w:r>
            <w:r>
              <w:t xml:space="preserve"> 88, 4-5, 16-17, 27.29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</w:t>
            </w:r>
            <w:proofErr w:type="spellStart"/>
            <w:r>
              <w:t>Ac</w:t>
            </w:r>
            <w:proofErr w:type="spellEnd"/>
            <w:r>
              <w:t xml:space="preserve"> 13, 16-17.22-25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Mt 1, 1-25 ou 1, 18-25 (lecture brève)</w:t>
            </w:r>
            <w:r>
              <w:br/>
            </w:r>
            <w:r>
              <w:br/>
            </w:r>
            <w:r>
              <w:rPr>
                <w:b/>
                <w:i/>
              </w:rPr>
              <w:t>Messe de la nuit :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Is 9, 1-6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95, 1-2a, 2b-3, 11-12a, 12b-13a, 13bc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Tt 2, 11-14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2, 1-14</w:t>
            </w:r>
            <w:r>
              <w:br/>
            </w:r>
            <w:r>
              <w:br/>
            </w:r>
            <w:r>
              <w:rPr>
                <w:b/>
                <w:i/>
              </w:rPr>
              <w:t>Messe de l’aurore :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Is 62, 11-12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96, 1.6, 11-12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Tt 3, 4-7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</w:t>
            </w:r>
            <w:proofErr w:type="spellStart"/>
            <w:r>
              <w:t>Lc</w:t>
            </w:r>
            <w:proofErr w:type="spellEnd"/>
            <w:r>
              <w:t xml:space="preserve"> 2, 15-20</w:t>
            </w:r>
            <w:r>
              <w:br/>
            </w:r>
            <w:r>
              <w:br/>
            </w:r>
            <w:r>
              <w:rPr>
                <w:b/>
                <w:i/>
              </w:rPr>
              <w:t xml:space="preserve">Messe de jour : 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Is 52, 7-10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97, 1.2-3ab, 3cd-4, 5-6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He 1, 1-6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</w:t>
            </w:r>
            <w:proofErr w:type="spellStart"/>
            <w:r>
              <w:t>Jn</w:t>
            </w:r>
            <w:proofErr w:type="spellEnd"/>
            <w:r>
              <w:t xml:space="preserve"> 1, 1-18 ou 1, 1-5.9-14 (lecture brève)</w:t>
            </w:r>
            <w:r>
              <w:br/>
            </w:r>
          </w:p>
        </w:tc>
        <w:tc>
          <w:tcPr>
            <w:tcW w:w="2409" w:type="dxa"/>
          </w:tcPr>
          <w:p w:rsidR="002829E2" w:rsidRDefault="002829E2" w:rsidP="001C7FEA">
            <w:r>
              <w:t>Solennité</w:t>
            </w:r>
          </w:p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  <w:rPr>
                <w:i/>
                <w:iCs/>
                <w:smallCaps/>
              </w:rPr>
            </w:pPr>
            <w:r>
              <w:t>JEUDI</w:t>
            </w:r>
            <w:r>
              <w:br/>
            </w:r>
            <w:r w:rsidRPr="006C6ED4">
              <w:t>Rouge</w:t>
            </w:r>
            <w:r>
              <w:t> </w:t>
            </w:r>
            <w:r>
              <w:rPr>
                <w:smallCaps/>
              </w:rPr>
              <w:t xml:space="preserve">: </w:t>
            </w:r>
            <w:r w:rsidRPr="006C6ED4">
              <w:rPr>
                <w:b/>
              </w:rPr>
              <w:t>S. ÉTIENNE, PREMIER MARTYR</w:t>
            </w:r>
            <w:r>
              <w:t xml:space="preserve"> </w:t>
            </w:r>
            <w:r>
              <w:br/>
              <w:t>Gloria, préface de la Nativité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6, 8-10 ; 7, 54-60</w:t>
            </w:r>
            <w:r>
              <w:rPr>
                <w:b/>
              </w:rPr>
              <w:br/>
              <w:t xml:space="preserve">Ps : </w:t>
            </w:r>
            <w:r>
              <w:t>30, 3bc-4b, 6.8a.9b, 17.20cd</w:t>
            </w:r>
            <w:r>
              <w:rPr>
                <w:b/>
              </w:rPr>
              <w:br/>
              <w:t xml:space="preserve">Évangile : </w:t>
            </w:r>
            <w:r>
              <w:t>Mt 10, 17-22</w:t>
            </w:r>
            <w:r>
              <w:br/>
            </w:r>
          </w:p>
        </w:tc>
        <w:tc>
          <w:tcPr>
            <w:tcW w:w="2409" w:type="dxa"/>
          </w:tcPr>
          <w:p w:rsidR="002829E2" w:rsidRDefault="002829E2" w:rsidP="001C7FEA">
            <w:r>
              <w:br/>
              <w:t>Fête</w:t>
            </w:r>
          </w:p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  <w:rPr>
                <w:i/>
                <w:iCs/>
                <w:smallCaps/>
              </w:rPr>
            </w:pPr>
            <w:r>
              <w:t>VENDREDI</w:t>
            </w:r>
            <w:r>
              <w:br/>
              <w:t xml:space="preserve">Blanc : </w:t>
            </w:r>
            <w:r w:rsidRPr="00D148B1">
              <w:rPr>
                <w:b/>
              </w:rPr>
              <w:t xml:space="preserve">S. JEAN, </w:t>
            </w:r>
            <w:r w:rsidRPr="00D148B1">
              <w:rPr>
                <w:b/>
              </w:rPr>
              <w:br w:type="page"/>
              <w:t>APÔTRE ET ÉVANGÉLISTE</w:t>
            </w:r>
            <w:r>
              <w:br/>
              <w:t>Gloria, préface de la Nativité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1, 1-4</w:t>
            </w:r>
            <w:r>
              <w:rPr>
                <w:b/>
              </w:rPr>
              <w:br/>
              <w:t xml:space="preserve">Ps : </w:t>
            </w:r>
            <w:r>
              <w:t>96, 1-2, 5-6, 11-12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20, 2-8</w:t>
            </w:r>
            <w:r>
              <w:br/>
            </w:r>
          </w:p>
        </w:tc>
        <w:tc>
          <w:tcPr>
            <w:tcW w:w="2409" w:type="dxa"/>
          </w:tcPr>
          <w:p w:rsidR="002829E2" w:rsidRDefault="002829E2" w:rsidP="001C7FEA">
            <w:r>
              <w:br/>
              <w:t>Fête</w:t>
            </w:r>
          </w:p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28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  <w:rPr>
                <w:i/>
                <w:iCs/>
                <w:smallCaps/>
              </w:rPr>
            </w:pPr>
            <w:r>
              <w:rPr>
                <w:smallCaps/>
                <w:szCs w:val="22"/>
              </w:rPr>
              <w:t>SAMEDI</w:t>
            </w:r>
            <w:r>
              <w:rPr>
                <w:smallCaps/>
                <w:szCs w:val="22"/>
              </w:rPr>
              <w:br/>
            </w:r>
            <w:r>
              <w:t xml:space="preserve">Rouge : </w:t>
            </w:r>
            <w:r w:rsidRPr="00D148B1">
              <w:rPr>
                <w:b/>
              </w:rPr>
              <w:t>LES SAINTS INNOCENTS, MARTYRS</w:t>
            </w:r>
            <w:r>
              <w:rPr>
                <w:smallCaps/>
              </w:rPr>
              <w:br/>
              <w:t>G</w:t>
            </w:r>
            <w:r>
              <w:t>loria, préface de la Nativité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1, 5–2,2</w:t>
            </w:r>
            <w:r>
              <w:rPr>
                <w:b/>
              </w:rPr>
              <w:br/>
              <w:t xml:space="preserve">Ps : </w:t>
            </w:r>
            <w:r>
              <w:t>123, 2-3.4-5, 6a.7cd-8</w:t>
            </w:r>
            <w:r>
              <w:rPr>
                <w:b/>
              </w:rPr>
              <w:br/>
              <w:t xml:space="preserve">Évangile : </w:t>
            </w:r>
            <w:r>
              <w:t>Mt 2, 13-18</w:t>
            </w:r>
            <w:r>
              <w:br/>
            </w:r>
          </w:p>
        </w:tc>
        <w:tc>
          <w:tcPr>
            <w:tcW w:w="2409" w:type="dxa"/>
          </w:tcPr>
          <w:p w:rsidR="002829E2" w:rsidRDefault="002829E2" w:rsidP="001C7FEA">
            <w:r>
              <w:br/>
              <w:t>Fête</w:t>
            </w:r>
          </w:p>
        </w:tc>
      </w:tr>
      <w:tr w:rsidR="002829E2" w:rsidRPr="00D46A9F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  <w:rPr>
                <w:i/>
                <w:iCs/>
              </w:rPr>
            </w:pPr>
            <w:r w:rsidRPr="00CE15A6">
              <w:rPr>
                <w:b/>
                <w:iCs/>
              </w:rPr>
              <w:t xml:space="preserve">DIMANCHE dans l’octave de </w:t>
            </w:r>
            <w:smartTag w:uri="urn:schemas-microsoft-com:office:smarttags" w:element="PersonName">
              <w:smartTagPr>
                <w:attr w:name="ProductID" w:val="la Nativit￩"/>
              </w:smartTagPr>
              <w:r w:rsidRPr="00CE15A6">
                <w:rPr>
                  <w:b/>
                  <w:iCs/>
                </w:rPr>
                <w:t>la Nativité</w:t>
              </w:r>
            </w:smartTag>
            <w:r w:rsidRPr="00CE15A6">
              <w:rPr>
                <w:b/>
                <w:iCs/>
              </w:rPr>
              <w:t> :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br/>
            </w:r>
            <w:r w:rsidRPr="003B27BE">
              <w:t>Blanc</w:t>
            </w:r>
            <w:r>
              <w:t> :</w:t>
            </w:r>
            <w:r>
              <w:rPr>
                <w:b/>
              </w:rPr>
              <w:t xml:space="preserve"> SAINTE FAMILLE</w:t>
            </w:r>
            <w:r>
              <w:rPr>
                <w:i/>
                <w:smallCaps/>
              </w:rPr>
              <w:br/>
            </w:r>
            <w:r>
              <w:t>Gloria, credo, préface de la Nativité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Si 3, 2-6.12-14 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127, 1-2, 3, 4-5</w:t>
            </w:r>
            <w:r>
              <w:br/>
            </w:r>
            <w:r>
              <w:rPr>
                <w:b/>
              </w:rPr>
              <w:t>2</w:t>
            </w:r>
            <w:r w:rsidRPr="00F76748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Col 3, 12-21</w:t>
            </w:r>
            <w:r>
              <w:rPr>
                <w:b/>
              </w:rPr>
              <w:br/>
              <w:t xml:space="preserve">Évangile : </w:t>
            </w:r>
            <w:r>
              <w:t>Mt 2, 13-15.19-23</w:t>
            </w:r>
            <w:r>
              <w:br/>
            </w:r>
            <w:r>
              <w:rPr>
                <w:i/>
                <w:iCs/>
              </w:rPr>
              <w:t xml:space="preserve">(S. Thomas Becket, évêque de Cantorbéry et martyr, </w:t>
            </w:r>
            <w:r>
              <w:t>† </w:t>
            </w:r>
            <w:r>
              <w:rPr>
                <w:i/>
                <w:iCs/>
              </w:rPr>
              <w:t>1170. On omet la mémoire)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2829E2" w:rsidRPr="00D46A9F" w:rsidRDefault="002829E2" w:rsidP="001C7FE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Psautier 1</w:t>
            </w:r>
            <w:r w:rsidRPr="00D46A9F">
              <w:rPr>
                <w:b/>
                <w:bCs/>
                <w:i/>
                <w:vertAlign w:val="superscript"/>
              </w:rPr>
              <w:t>ère</w:t>
            </w:r>
            <w:r>
              <w:rPr>
                <w:b/>
                <w:bCs/>
                <w:i/>
              </w:rPr>
              <w:t xml:space="preserve"> semaine</w:t>
            </w:r>
          </w:p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  <w:rPr>
                <w:i/>
                <w:iCs/>
              </w:rPr>
            </w:pPr>
            <w:r>
              <w:rPr>
                <w:iCs/>
                <w:szCs w:val="22"/>
              </w:rPr>
              <w:t>LUNDI</w:t>
            </w:r>
            <w:r>
              <w:rPr>
                <w:iCs/>
                <w:szCs w:val="22"/>
              </w:rPr>
              <w:br/>
            </w:r>
            <w:r>
              <w:rPr>
                <w:iCs/>
              </w:rPr>
              <w:t xml:space="preserve">Blanc dans l’octave de </w:t>
            </w:r>
            <w:smartTag w:uri="urn:schemas-microsoft-com:office:smarttags" w:element="PersonName">
              <w:smartTagPr>
                <w:attr w:name="ProductID" w:val="la Nativité￼Gloria"/>
              </w:smartTagPr>
              <w:r>
                <w:rPr>
                  <w:iCs/>
                </w:rPr>
                <w:t>la Nativité</w:t>
              </w:r>
              <w:r>
                <w:rPr>
                  <w:iCs/>
                </w:rPr>
                <w:br/>
                <w:t>Gloria</w:t>
              </w:r>
            </w:smartTag>
            <w:r>
              <w:rPr>
                <w:iCs/>
              </w:rPr>
              <w:t xml:space="preserve">, </w:t>
            </w:r>
            <w:r>
              <w:t>préface de la Nativité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2, 12-17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95, 7-8a, 8b-9, 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2, 36-40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409" w:type="dxa"/>
          </w:tcPr>
          <w:p w:rsidR="002829E2" w:rsidRDefault="002829E2" w:rsidP="001C7FEA">
            <w:pPr>
              <w:rPr>
                <w:b/>
                <w:bCs/>
              </w:rPr>
            </w:pPr>
          </w:p>
        </w:tc>
      </w:tr>
      <w:tr w:rsidR="002829E2" w:rsidTr="001C7FE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2829E2" w:rsidRDefault="002829E2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624" w:type="dxa"/>
          </w:tcPr>
          <w:p w:rsidR="002829E2" w:rsidRDefault="002829E2" w:rsidP="001C7FEA">
            <w:pPr>
              <w:jc w:val="left"/>
              <w:rPr>
                <w:i/>
                <w:iCs/>
              </w:rPr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 xml:space="preserve">Blanc dans l’octave de </w:t>
            </w:r>
            <w:smartTag w:uri="urn:schemas-microsoft-com:office:smarttags" w:element="PersonName">
              <w:smartTagPr>
                <w:attr w:name="ProductID" w:val="la Nativité￼Gloria"/>
              </w:smartTagPr>
              <w:r>
                <w:rPr>
                  <w:iCs/>
                </w:rPr>
                <w:t>la Nativité</w:t>
              </w:r>
              <w:r>
                <w:rPr>
                  <w:iCs/>
                </w:rPr>
                <w:br/>
                <w:t>Gloria</w:t>
              </w:r>
            </w:smartTag>
            <w:r>
              <w:rPr>
                <w:iCs/>
              </w:rPr>
              <w:t xml:space="preserve">, </w:t>
            </w:r>
            <w:r>
              <w:t>préface de la Nativité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2, 18-21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95, 1-2a, 11-12a, 12b-13ab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1, 1-18</w:t>
            </w:r>
            <w:r>
              <w:rPr>
                <w:b/>
              </w:rPr>
              <w:br/>
            </w:r>
            <w:r w:rsidRPr="008235D8">
              <w:rPr>
                <w:i/>
                <w:iCs/>
                <w:szCs w:val="22"/>
              </w:rPr>
              <w:t>S. Sylvestre I</w:t>
            </w:r>
            <w:r w:rsidRPr="008235D8">
              <w:rPr>
                <w:i/>
                <w:iCs/>
                <w:szCs w:val="22"/>
                <w:vertAlign w:val="superscript"/>
              </w:rPr>
              <w:t>er</w:t>
            </w:r>
            <w:r w:rsidRPr="008235D8">
              <w:rPr>
                <w:i/>
                <w:iCs/>
                <w:szCs w:val="22"/>
              </w:rPr>
              <w:t xml:space="preserve">, pape,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335 à Rome</w:t>
            </w:r>
            <w:r>
              <w:rPr>
                <w:i/>
                <w:iCs/>
                <w:szCs w:val="22"/>
              </w:rPr>
              <w:br/>
            </w:r>
            <w:r w:rsidRPr="00E9115C">
              <w:rPr>
                <w:b/>
                <w:iCs/>
              </w:rPr>
              <w:t>1</w:t>
            </w:r>
            <w:r w:rsidRPr="00E9115C">
              <w:rPr>
                <w:b/>
                <w:iCs/>
                <w:vertAlign w:val="superscript"/>
              </w:rPr>
              <w:t>res</w:t>
            </w:r>
            <w:r w:rsidRPr="00E9115C">
              <w:rPr>
                <w:b/>
                <w:iCs/>
              </w:rPr>
              <w:t xml:space="preserve"> Vêpres de </w:t>
            </w:r>
            <w:smartTag w:uri="urn:schemas-microsoft-com:office:smarttags" w:element="PersonName">
              <w:smartTagPr>
                <w:attr w:name="ProductID" w:val="la Solennit￩"/>
              </w:smartTagPr>
              <w:r w:rsidRPr="00E9115C">
                <w:rPr>
                  <w:b/>
                  <w:iCs/>
                </w:rPr>
                <w:t>la Solennité</w:t>
              </w:r>
            </w:smartTag>
            <w:r w:rsidRPr="00E9115C">
              <w:rPr>
                <w:b/>
                <w:iCs/>
              </w:rPr>
              <w:t> : Sainte Marie, Mère de Dieu</w:t>
            </w:r>
            <w:r>
              <w:rPr>
                <w:b/>
                <w:iCs/>
              </w:rPr>
              <w:br/>
            </w:r>
          </w:p>
        </w:tc>
        <w:tc>
          <w:tcPr>
            <w:tcW w:w="2409" w:type="dxa"/>
          </w:tcPr>
          <w:p w:rsidR="002829E2" w:rsidRDefault="002829E2" w:rsidP="001C7FEA">
            <w:pPr>
              <w:rPr>
                <w:b/>
                <w:bCs/>
              </w:rPr>
            </w:pPr>
          </w:p>
        </w:tc>
      </w:tr>
    </w:tbl>
    <w:p w:rsidR="004851A7" w:rsidRDefault="00F20F6E"/>
    <w:sectPr w:rsidR="004851A7" w:rsidSect="002829E2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E" w:rsidRDefault="00F20F6E" w:rsidP="002829E2">
      <w:r>
        <w:separator/>
      </w:r>
    </w:p>
  </w:endnote>
  <w:endnote w:type="continuationSeparator" w:id="0">
    <w:p w:rsidR="00F20F6E" w:rsidRDefault="00F20F6E" w:rsidP="0028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E" w:rsidRDefault="00F20F6E" w:rsidP="002829E2">
      <w:r>
        <w:separator/>
      </w:r>
    </w:p>
  </w:footnote>
  <w:footnote w:type="continuationSeparator" w:id="0">
    <w:p w:rsidR="00F20F6E" w:rsidRDefault="00F20F6E" w:rsidP="002829E2">
      <w:r>
        <w:continuationSeparator/>
      </w:r>
    </w:p>
  </w:footnote>
  <w:footnote w:id="1">
    <w:p w:rsidR="002829E2" w:rsidRDefault="002829E2" w:rsidP="002829E2">
      <w:pPr>
        <w:pStyle w:val="Notedebasdepage"/>
      </w:pPr>
      <w:r>
        <w:rPr>
          <w:rStyle w:val="Appelnotedebasdep"/>
        </w:rPr>
        <w:footnoteRef/>
      </w:r>
      <w:r>
        <w:rPr>
          <w:rStyle w:val="Appelnotedebasdep"/>
        </w:rPr>
        <w:tab/>
      </w:r>
      <w:r>
        <w:t>Quand on n’indique pas le degré de célébration, il s’agit d’une mémoire facultative.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E2"/>
    <w:rsid w:val="00273FAC"/>
    <w:rsid w:val="002829E2"/>
    <w:rsid w:val="00642688"/>
    <w:rsid w:val="006B2069"/>
    <w:rsid w:val="00787EA2"/>
    <w:rsid w:val="00A845AD"/>
    <w:rsid w:val="00D96863"/>
    <w:rsid w:val="00F2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13AD7A"/>
  <w15:chartTrackingRefBased/>
  <w15:docId w15:val="{25461048-9D12-4466-BAF8-EEA5C351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9E2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2829E2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2829E2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2829E2"/>
    <w:rPr>
      <w:rFonts w:ascii="Times New Roman" w:eastAsia="Times New Roman" w:hAnsi="Times New Roman" w:cs="Times New Roman"/>
      <w:snapToGrid w:val="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2829E2"/>
    <w:pPr>
      <w:tabs>
        <w:tab w:val="center" w:pos="4536"/>
        <w:tab w:val="right" w:pos="9072"/>
      </w:tabs>
    </w:pPr>
    <w:rPr>
      <w:rFonts w:ascii="Times" w:hAnsi="Times" w:cs="Times"/>
      <w:snapToGrid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2829E2"/>
    <w:rPr>
      <w:rFonts w:ascii="Times" w:eastAsia="Times New Roman" w:hAnsi="Times" w:cs="Times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913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Conference Eveques de France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2</cp:revision>
  <dcterms:created xsi:type="dcterms:W3CDTF">2019-06-18T09:32:00Z</dcterms:created>
  <dcterms:modified xsi:type="dcterms:W3CDTF">2019-11-05T13:17:00Z</dcterms:modified>
</cp:coreProperties>
</file>