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297" w:rsidRPr="003A1FC6" w:rsidRDefault="00033B8B" w:rsidP="002648F7">
      <w:pPr>
        <w:spacing w:line="276" w:lineRule="auto"/>
        <w:ind w:right="1842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>HYMNE DU MATIN</w:t>
      </w:r>
      <w:r w:rsidR="00F02E1C" w:rsidRPr="003A1FC6">
        <w:rPr>
          <w:rFonts w:ascii="Helvetica" w:hAnsi="Helvetica"/>
          <w:szCs w:val="28"/>
        </w:rPr>
        <w:t xml:space="preserve"> </w:t>
      </w:r>
      <w:r w:rsidRPr="003A1FC6">
        <w:rPr>
          <w:rFonts w:ascii="Helvetica" w:hAnsi="Helvetica"/>
          <w:szCs w:val="28"/>
        </w:rPr>
        <w:t>AU TEMPS DE LA PENTEC</w:t>
      </w:r>
      <w:r w:rsidR="00F02E1C" w:rsidRPr="003A1FC6">
        <w:rPr>
          <w:rFonts w:ascii="Helvetica" w:hAnsi="Helvetica"/>
          <w:szCs w:val="28"/>
        </w:rPr>
        <w:t>Ô</w:t>
      </w:r>
      <w:r w:rsidRPr="003A1FC6">
        <w:rPr>
          <w:rFonts w:ascii="Helvetica" w:hAnsi="Helvetica"/>
          <w:szCs w:val="28"/>
        </w:rPr>
        <w:t>TE</w:t>
      </w:r>
      <w:r w:rsidR="00F02E1C" w:rsidRPr="003A1FC6">
        <w:rPr>
          <w:rFonts w:ascii="Helvetica" w:hAnsi="Helvetica"/>
          <w:szCs w:val="28"/>
        </w:rPr>
        <w:tab/>
      </w:r>
      <w:r w:rsidR="00C376ED" w:rsidRPr="003A1FC6">
        <w:rPr>
          <w:rFonts w:ascii="Helvetica" w:hAnsi="Helvetica"/>
          <w:szCs w:val="28"/>
        </w:rPr>
        <w:t xml:space="preserve"> </w:t>
      </w:r>
    </w:p>
    <w:p w:rsidR="00033B8B" w:rsidRPr="003A1FC6" w:rsidRDefault="00033B8B" w:rsidP="002648F7">
      <w:pPr>
        <w:spacing w:line="276" w:lineRule="auto"/>
        <w:ind w:right="5040"/>
        <w:rPr>
          <w:szCs w:val="28"/>
        </w:rPr>
      </w:pP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Amour qui </w:t>
      </w:r>
      <w:proofErr w:type="gramStart"/>
      <w:r w:rsidRPr="003A1FC6">
        <w:rPr>
          <w:rFonts w:ascii="Helvetica" w:hAnsi="Helvetica"/>
          <w:szCs w:val="28"/>
        </w:rPr>
        <w:t>planais</w:t>
      </w:r>
      <w:proofErr w:type="gramEnd"/>
      <w:r w:rsidRPr="003A1FC6">
        <w:rPr>
          <w:rFonts w:ascii="Helvetica" w:hAnsi="Helvetica"/>
          <w:szCs w:val="28"/>
        </w:rPr>
        <w:t xml:space="preserve"> sur les eaux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Et les berças du premier souffle,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Nos âmes dorment :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Prends-les d'un battement nouveau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Qui reflue au Christ vers leur source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>Pour déborder parmi les hommes.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Tu es cette voix qui gémit,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Dans les douleurs de notre monde,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Le nom du Père ;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Mais en retour, tu es aussi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La voix apportant sa réponse :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>L'amour de Dieu couvre la terre.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Tu es la genèse en tout temps,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Tu es le vent qui crie naissance </w:t>
      </w:r>
    </w:p>
    <w:p w:rsidR="00033B8B" w:rsidRPr="003A1FC6" w:rsidRDefault="002648F7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>À</w:t>
      </w:r>
      <w:r w:rsidR="007B5751">
        <w:rPr>
          <w:rFonts w:ascii="Helvetica" w:hAnsi="Helvetica"/>
          <w:szCs w:val="28"/>
        </w:rPr>
        <w:t xml:space="preserve"> </w:t>
      </w:r>
      <w:r w:rsidR="00033B8B" w:rsidRPr="003A1FC6">
        <w:rPr>
          <w:rFonts w:ascii="Helvetica" w:hAnsi="Helvetica"/>
          <w:szCs w:val="28"/>
        </w:rPr>
        <w:t xml:space="preserve">l'âme obscure ;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Tu nous engendres du dedans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Tu fais tressaillir le silence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>Au fond de toute créature.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Amour descendant aujourd'hui,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Viens agiter les eaux enfouies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De nos baptêmes,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Qui de la mort de Jésus-Christ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 xml:space="preserve">Nous </w:t>
      </w:r>
      <w:proofErr w:type="gramStart"/>
      <w:r w:rsidRPr="003A1FC6">
        <w:rPr>
          <w:rFonts w:ascii="Helvetica" w:hAnsi="Helvetica"/>
          <w:szCs w:val="28"/>
        </w:rPr>
        <w:t>font</w:t>
      </w:r>
      <w:proofErr w:type="gramEnd"/>
      <w:r w:rsidRPr="003A1FC6">
        <w:rPr>
          <w:rFonts w:ascii="Helvetica" w:hAnsi="Helvetica"/>
          <w:szCs w:val="28"/>
        </w:rPr>
        <w:t xml:space="preserve"> resurgir dans sa vie : </w:t>
      </w:r>
    </w:p>
    <w:p w:rsidR="00033B8B" w:rsidRPr="003A1FC6" w:rsidRDefault="00033B8B" w:rsidP="002648F7">
      <w:pPr>
        <w:spacing w:line="276" w:lineRule="auto"/>
        <w:ind w:right="1296"/>
        <w:rPr>
          <w:rFonts w:ascii="Helvetica" w:hAnsi="Helvetica"/>
          <w:szCs w:val="28"/>
        </w:rPr>
      </w:pPr>
      <w:r w:rsidRPr="003A1FC6">
        <w:rPr>
          <w:rFonts w:ascii="Helvetica" w:hAnsi="Helvetica"/>
          <w:szCs w:val="28"/>
        </w:rPr>
        <w:t>Tout est amour dans l'Amour même.</w:t>
      </w:r>
    </w:p>
    <w:p w:rsidR="00DD218C" w:rsidRPr="003A1FC6" w:rsidRDefault="00DD218C" w:rsidP="002648F7">
      <w:pPr>
        <w:spacing w:line="276" w:lineRule="auto"/>
        <w:rPr>
          <w:szCs w:val="28"/>
        </w:rPr>
      </w:pPr>
    </w:p>
    <w:p w:rsidR="002648F7" w:rsidRPr="003A1FC6" w:rsidRDefault="002648F7" w:rsidP="002648F7">
      <w:pPr>
        <w:spacing w:line="276" w:lineRule="auto"/>
        <w:jc w:val="right"/>
        <w:rPr>
          <w:rFonts w:ascii="Helvetica" w:hAnsi="Helvetica"/>
          <w:szCs w:val="28"/>
        </w:rPr>
      </w:pPr>
      <w:r w:rsidRPr="003A1FC6">
        <w:rPr>
          <w:rFonts w:ascii="Helvetica" w:hAnsi="Helvetica"/>
          <w:i/>
          <w:iCs/>
          <w:szCs w:val="28"/>
        </w:rPr>
        <w:t>Une Somme de poésie</w:t>
      </w:r>
      <w:r w:rsidRPr="003A1FC6">
        <w:rPr>
          <w:rFonts w:ascii="Helvetica" w:hAnsi="Helvetica"/>
          <w:szCs w:val="28"/>
        </w:rPr>
        <w:t xml:space="preserve"> III p. 305, </w:t>
      </w:r>
      <w:r w:rsidRPr="003A1FC6">
        <w:rPr>
          <w:rFonts w:ascii="Helvetica" w:hAnsi="Helvetica"/>
          <w:i/>
          <w:iCs/>
          <w:szCs w:val="28"/>
        </w:rPr>
        <w:t>Prière du temps présent</w:t>
      </w:r>
      <w:r w:rsidRPr="003A1FC6">
        <w:rPr>
          <w:rFonts w:ascii="Helvetica" w:hAnsi="Helvetica"/>
          <w:szCs w:val="28"/>
        </w:rPr>
        <w:t xml:space="preserve"> p. 504</w:t>
      </w:r>
    </w:p>
    <w:p w:rsidR="002648F7" w:rsidRPr="003A1FC6" w:rsidRDefault="002648F7" w:rsidP="002648F7">
      <w:pPr>
        <w:spacing w:line="276" w:lineRule="auto"/>
        <w:rPr>
          <w:szCs w:val="28"/>
        </w:rPr>
      </w:pPr>
    </w:p>
    <w:sectPr w:rsidR="002648F7" w:rsidRPr="003A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8B"/>
    <w:rsid w:val="00033B8B"/>
    <w:rsid w:val="000D255A"/>
    <w:rsid w:val="001609BD"/>
    <w:rsid w:val="00216706"/>
    <w:rsid w:val="002648F7"/>
    <w:rsid w:val="003374BF"/>
    <w:rsid w:val="003A1FC6"/>
    <w:rsid w:val="004C5C64"/>
    <w:rsid w:val="007B5751"/>
    <w:rsid w:val="00835297"/>
    <w:rsid w:val="00B7405F"/>
    <w:rsid w:val="00C376ED"/>
    <w:rsid w:val="00DD218C"/>
    <w:rsid w:val="00F0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2B122BC-5117-0F4D-A4C2-DDDF6C70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8B"/>
    <w:rPr>
      <w:rFonts w:ascii="Times" w:eastAsia="Times New Roman" w:hAnsi="Times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2026-03-07T10:24:00Z</cp:lastPrinted>
  <dcterms:created xsi:type="dcterms:W3CDTF">2026-05-10T14:05:00Z</dcterms:created>
  <dcterms:modified xsi:type="dcterms:W3CDTF">2026-05-10T14:05:00Z</dcterms:modified>
</cp:coreProperties>
</file>